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CC" w:rsidRPr="00D828CC" w:rsidRDefault="00D828CC" w:rsidP="00D828CC">
      <w:pPr>
        <w:widowControl w:val="0"/>
        <w:spacing w:after="0" w:line="235" w:lineRule="auto"/>
        <w:jc w:val="center"/>
        <w:rPr>
          <w:rFonts w:ascii="Times New Roman" w:eastAsia="Times New Roman" w:hAnsi="Times New Roman"/>
          <w:b/>
          <w:sz w:val="28"/>
          <w:szCs w:val="28"/>
          <w:highlight w:val="white"/>
          <w:lang w:eastAsia="ru-RU"/>
        </w:rPr>
      </w:pPr>
      <w:r w:rsidRPr="00D828CC">
        <w:rPr>
          <w:rFonts w:ascii="Times New Roman" w:eastAsia="Times New Roman" w:hAnsi="Times New Roman"/>
          <w:b/>
          <w:sz w:val="28"/>
          <w:szCs w:val="28"/>
          <w:highlight w:val="white"/>
          <w:lang w:eastAsia="ru-RU"/>
        </w:rPr>
        <w:t>ГУБЕРНАТОР   КРАСНОЯРСКОГО   КРАЯ</w:t>
      </w:r>
    </w:p>
    <w:p w:rsidR="00333704" w:rsidRDefault="00333704" w:rsidP="00A0336F">
      <w:pPr>
        <w:widowControl w:val="0"/>
        <w:spacing w:after="0" w:line="235" w:lineRule="auto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333704" w:rsidRDefault="006F2AD6" w:rsidP="00A0336F">
      <w:pPr>
        <w:widowControl w:val="0"/>
        <w:spacing w:after="0" w:line="235" w:lineRule="auto"/>
        <w:jc w:val="center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sz w:val="28"/>
          <w:szCs w:val="28"/>
          <w:highlight w:val="white"/>
          <w:lang w:eastAsia="ru-RU"/>
        </w:rPr>
        <w:t>ПРОТОКОЛ</w:t>
      </w:r>
    </w:p>
    <w:p w:rsidR="00333704" w:rsidRDefault="006F2AD6" w:rsidP="00A0336F">
      <w:pPr>
        <w:widowControl w:val="0"/>
        <w:spacing w:after="0" w:line="235" w:lineRule="auto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sz w:val="28"/>
          <w:szCs w:val="28"/>
          <w:highlight w:val="white"/>
          <w:lang w:eastAsia="ru-RU"/>
        </w:rPr>
        <w:t xml:space="preserve">заседания Координационного совета </w:t>
      </w:r>
      <w:r>
        <w:rPr>
          <w:rFonts w:ascii="Times New Roman" w:eastAsia="Times New Roman" w:hAnsi="Times New Roman"/>
          <w:b/>
          <w:sz w:val="28"/>
          <w:szCs w:val="28"/>
          <w:highlight w:val="white"/>
          <w:lang w:eastAsia="ru-RU"/>
        </w:rPr>
        <w:br/>
        <w:t xml:space="preserve">по взаимодействию с Российским движением детей и молодёжи, </w:t>
      </w:r>
      <w:r>
        <w:rPr>
          <w:rFonts w:ascii="Times New Roman" w:eastAsia="Times New Roman" w:hAnsi="Times New Roman"/>
          <w:b/>
          <w:sz w:val="28"/>
          <w:szCs w:val="28"/>
          <w:highlight w:val="white"/>
          <w:lang w:eastAsia="ru-RU"/>
        </w:rPr>
        <w:br/>
        <w:t xml:space="preserve">его региональными, местными и первичными отделениями </w:t>
      </w:r>
      <w:r>
        <w:rPr>
          <w:rFonts w:ascii="Times New Roman" w:eastAsia="Times New Roman" w:hAnsi="Times New Roman"/>
          <w:b/>
          <w:sz w:val="28"/>
          <w:szCs w:val="28"/>
          <w:highlight w:val="white"/>
          <w:lang w:eastAsia="ru-RU"/>
        </w:rPr>
        <w:br/>
        <w:t xml:space="preserve">при Губернаторе Красноярского края </w:t>
      </w:r>
    </w:p>
    <w:p w:rsidR="00333704" w:rsidRDefault="006F2AD6" w:rsidP="00A0336F">
      <w:pPr>
        <w:widowControl w:val="0"/>
        <w:spacing w:after="0" w:line="235" w:lineRule="auto"/>
        <w:jc w:val="center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(далее – Координационный совет)</w:t>
      </w:r>
    </w:p>
    <w:p w:rsidR="00333704" w:rsidRPr="00A0336F" w:rsidRDefault="00333704" w:rsidP="00A0336F">
      <w:pPr>
        <w:widowControl w:val="0"/>
        <w:spacing w:after="0" w:line="235" w:lineRule="auto"/>
        <w:rPr>
          <w:rFonts w:ascii="Times New Roman" w:eastAsia="Times New Roman" w:hAnsi="Times New Roman"/>
          <w:sz w:val="26"/>
          <w:szCs w:val="26"/>
          <w:highlight w:val="white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43"/>
        <w:gridCol w:w="1605"/>
        <w:gridCol w:w="3381"/>
        <w:gridCol w:w="2942"/>
      </w:tblGrid>
      <w:tr w:rsidR="00333704" w:rsidTr="00260ECF">
        <w:trPr>
          <w:jc w:val="center"/>
        </w:trPr>
        <w:tc>
          <w:tcPr>
            <w:tcW w:w="1643" w:type="dxa"/>
            <w:shd w:val="clear" w:color="auto" w:fill="auto"/>
          </w:tcPr>
          <w:p w:rsidR="00333704" w:rsidRDefault="006F2AD6" w:rsidP="00A0336F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>18.12.2024</w:t>
            </w:r>
          </w:p>
        </w:tc>
        <w:tc>
          <w:tcPr>
            <w:tcW w:w="1605" w:type="dxa"/>
            <w:shd w:val="clear" w:color="auto" w:fill="auto"/>
          </w:tcPr>
          <w:p w:rsidR="00333704" w:rsidRDefault="006F2AD6" w:rsidP="00A0336F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 xml:space="preserve">№ </w:t>
            </w:r>
            <w:r w:rsidR="00D66105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383</w:t>
            </w:r>
          </w:p>
        </w:tc>
        <w:tc>
          <w:tcPr>
            <w:tcW w:w="3381" w:type="dxa"/>
            <w:shd w:val="clear" w:color="auto" w:fill="auto"/>
          </w:tcPr>
          <w:p w:rsidR="00333704" w:rsidRDefault="00260ECF" w:rsidP="00A0336F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260ECF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г. Красноярск</w:t>
            </w:r>
          </w:p>
        </w:tc>
        <w:tc>
          <w:tcPr>
            <w:tcW w:w="2942" w:type="dxa"/>
            <w:shd w:val="clear" w:color="auto" w:fill="auto"/>
          </w:tcPr>
          <w:p w:rsidR="00333704" w:rsidRDefault="00333704" w:rsidP="00A0336F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</w:p>
        </w:tc>
      </w:tr>
    </w:tbl>
    <w:p w:rsidR="00333704" w:rsidRPr="00A0336F" w:rsidRDefault="00333704" w:rsidP="00A0336F">
      <w:pPr>
        <w:widowControl w:val="0"/>
        <w:spacing w:after="0" w:line="235" w:lineRule="auto"/>
        <w:rPr>
          <w:rFonts w:ascii="Times New Roman" w:eastAsia="Times New Roman" w:hAnsi="Times New Roman"/>
          <w:sz w:val="26"/>
          <w:szCs w:val="26"/>
          <w:highlight w:val="white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3078"/>
        <w:gridCol w:w="6492"/>
      </w:tblGrid>
      <w:tr w:rsidR="00333704">
        <w:tc>
          <w:tcPr>
            <w:tcW w:w="3078" w:type="dxa"/>
            <w:shd w:val="clear" w:color="auto" w:fill="auto"/>
          </w:tcPr>
          <w:p w:rsidR="00333704" w:rsidRDefault="006F2AD6" w:rsidP="00A0336F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Председательствовал:</w:t>
            </w:r>
          </w:p>
        </w:tc>
        <w:tc>
          <w:tcPr>
            <w:tcW w:w="6491" w:type="dxa"/>
            <w:shd w:val="clear" w:color="auto" w:fill="auto"/>
          </w:tcPr>
          <w:p w:rsidR="00333704" w:rsidRDefault="006F2AD6" w:rsidP="00A0336F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>Котюков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 xml:space="preserve"> М.М. – Губернатор Красноярского края, председатель Координационного совета</w:t>
            </w:r>
          </w:p>
        </w:tc>
      </w:tr>
    </w:tbl>
    <w:p w:rsidR="00333704" w:rsidRPr="00A0336F" w:rsidRDefault="00333704" w:rsidP="00A0336F">
      <w:pPr>
        <w:widowControl w:val="0"/>
        <w:spacing w:after="0" w:line="235" w:lineRule="auto"/>
        <w:rPr>
          <w:rFonts w:ascii="Times New Roman" w:eastAsia="Times New Roman" w:hAnsi="Times New Roman"/>
          <w:sz w:val="26"/>
          <w:szCs w:val="26"/>
          <w:highlight w:val="white"/>
        </w:rPr>
      </w:pPr>
    </w:p>
    <w:p w:rsidR="00333704" w:rsidRDefault="006F2AD6" w:rsidP="00A0336F">
      <w:pPr>
        <w:spacing w:after="0" w:line="235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Присутствовали: </w:t>
      </w:r>
      <w:r>
        <w:rPr>
          <w:rFonts w:ascii="Times New Roman" w:hAnsi="Times New Roman"/>
          <w:sz w:val="28"/>
          <w:szCs w:val="28"/>
          <w:highlight w:val="white"/>
        </w:rPr>
        <w:t>список прилагается</w:t>
      </w:r>
    </w:p>
    <w:p w:rsidR="00333704" w:rsidRPr="00A0336F" w:rsidRDefault="00333704" w:rsidP="00A0336F">
      <w:pPr>
        <w:widowControl w:val="0"/>
        <w:spacing w:after="0" w:line="235" w:lineRule="auto"/>
        <w:rPr>
          <w:rFonts w:ascii="Times New Roman" w:hAnsi="Times New Roman"/>
          <w:sz w:val="26"/>
          <w:szCs w:val="26"/>
          <w:highlight w:val="white"/>
        </w:rPr>
      </w:pPr>
    </w:p>
    <w:p w:rsidR="00333704" w:rsidRDefault="006F2AD6" w:rsidP="00A0336F">
      <w:pPr>
        <w:widowControl w:val="0"/>
        <w:spacing w:after="0" w:line="235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Повестка совещания:</w:t>
      </w:r>
    </w:p>
    <w:p w:rsidR="00333704" w:rsidRPr="00260ECF" w:rsidRDefault="006F2AD6" w:rsidP="00A0336F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1. </w:t>
      </w:r>
      <w:bookmarkStart w:id="0" w:name="_Hlk161244084"/>
      <w:r>
        <w:rPr>
          <w:rFonts w:ascii="Times New Roman" w:hAnsi="Times New Roman"/>
          <w:spacing w:val="-6"/>
          <w:sz w:val="28"/>
          <w:szCs w:val="28"/>
          <w:highlight w:val="white"/>
        </w:rPr>
        <w:t>О ключевых итогах работы регионального отделения Общероссийского общественно-государственного движения детей и молодёжи «Движение Первых» Красноярского края (далее – Движение, реги</w:t>
      </w:r>
      <w:r w:rsidR="00260ECF">
        <w:rPr>
          <w:rFonts w:ascii="Times New Roman" w:hAnsi="Times New Roman"/>
          <w:spacing w:val="-6"/>
          <w:sz w:val="28"/>
          <w:szCs w:val="28"/>
          <w:highlight w:val="white"/>
        </w:rPr>
        <w:t xml:space="preserve">ональное отделение Движения) и </w:t>
      </w:r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об опыте выстраивания работы </w:t>
      </w:r>
      <w:bookmarkEnd w:id="0"/>
      <w:r>
        <w:rPr>
          <w:rFonts w:ascii="Times New Roman" w:hAnsi="Times New Roman"/>
          <w:spacing w:val="-6"/>
          <w:sz w:val="28"/>
          <w:szCs w:val="28"/>
          <w:highlight w:val="white"/>
        </w:rPr>
        <w:t>по п</w:t>
      </w:r>
      <w:r w:rsidR="00260ECF">
        <w:rPr>
          <w:rFonts w:ascii="Times New Roman" w:hAnsi="Times New Roman"/>
          <w:spacing w:val="-6"/>
          <w:sz w:val="28"/>
          <w:szCs w:val="28"/>
          <w:highlight w:val="white"/>
        </w:rPr>
        <w:t xml:space="preserve">оддержке деятельности Движения </w:t>
      </w:r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на территории </w:t>
      </w:r>
      <w:proofErr w:type="spellStart"/>
      <w:r>
        <w:rPr>
          <w:rFonts w:ascii="Times New Roman" w:hAnsi="Times New Roman"/>
          <w:spacing w:val="-6"/>
          <w:sz w:val="28"/>
          <w:szCs w:val="28"/>
          <w:highlight w:val="white"/>
        </w:rPr>
        <w:t>Емельяновского</w:t>
      </w:r>
      <w:proofErr w:type="spellEnd"/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 района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333704" w:rsidRDefault="006F2AD6" w:rsidP="00A0336F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Докладчики: </w:t>
      </w:r>
    </w:p>
    <w:p w:rsidR="00333704" w:rsidRDefault="006F2AD6" w:rsidP="00A0336F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Юрлагина К.А. – председатель Совета регионального отделения Движения;</w:t>
      </w:r>
    </w:p>
    <w:p w:rsidR="00333704" w:rsidRDefault="006F2AD6" w:rsidP="00A0336F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bookmarkStart w:id="1" w:name="_Hlk184379330"/>
      <w:proofErr w:type="spellStart"/>
      <w:r>
        <w:rPr>
          <w:rFonts w:ascii="Times New Roman" w:hAnsi="Times New Roman"/>
          <w:spacing w:val="-6"/>
          <w:sz w:val="28"/>
          <w:szCs w:val="28"/>
          <w:highlight w:val="white"/>
        </w:rPr>
        <w:t>Дамов</w:t>
      </w:r>
      <w:proofErr w:type="spellEnd"/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 С.В. – Глава </w:t>
      </w:r>
      <w:proofErr w:type="spellStart"/>
      <w:r>
        <w:rPr>
          <w:rFonts w:ascii="Times New Roman" w:hAnsi="Times New Roman"/>
          <w:spacing w:val="-6"/>
          <w:sz w:val="28"/>
          <w:szCs w:val="28"/>
          <w:highlight w:val="white"/>
        </w:rPr>
        <w:t>Емельяновского</w:t>
      </w:r>
      <w:proofErr w:type="spellEnd"/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 района</w:t>
      </w:r>
      <w:bookmarkEnd w:id="1"/>
      <w:r>
        <w:rPr>
          <w:rFonts w:ascii="Times New Roman" w:hAnsi="Times New Roman"/>
          <w:spacing w:val="-6"/>
          <w:sz w:val="28"/>
          <w:szCs w:val="28"/>
          <w:highlight w:val="white"/>
        </w:rPr>
        <w:t>.</w:t>
      </w:r>
    </w:p>
    <w:p w:rsidR="00333704" w:rsidRDefault="006F2AD6" w:rsidP="00A0336F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2. </w:t>
      </w:r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Об итогах </w:t>
      </w:r>
      <w:r>
        <w:rPr>
          <w:rFonts w:ascii="Times New Roman" w:hAnsi="Times New Roman"/>
          <w:sz w:val="28"/>
          <w:szCs w:val="28"/>
          <w:highlight w:val="white"/>
        </w:rPr>
        <w:t xml:space="preserve">всероссийского конкурса лучших проектов для детей </w:t>
      </w:r>
      <w:r>
        <w:rPr>
          <w:rFonts w:ascii="Times New Roman" w:hAnsi="Times New Roman"/>
          <w:sz w:val="28"/>
          <w:szCs w:val="28"/>
          <w:highlight w:val="white"/>
        </w:rPr>
        <w:br/>
        <w:t>и молодёжи «Конкурс первичных отделений Движения Первых»</w:t>
      </w:r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highlight w:val="white"/>
        </w:rPr>
        <w:br/>
        <w:t xml:space="preserve">и деятельности первичных отделений Движения </w:t>
      </w:r>
      <w:r>
        <w:rPr>
          <w:rFonts w:ascii="Times New Roman" w:hAnsi="Times New Roman"/>
          <w:sz w:val="28"/>
          <w:szCs w:val="28"/>
          <w:highlight w:val="white"/>
        </w:rPr>
        <w:t>–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highlight w:val="white"/>
        </w:rPr>
        <w:t>победителей конкурса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333704" w:rsidRDefault="006F2AD6" w:rsidP="00A0336F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Докладчики:</w:t>
      </w:r>
    </w:p>
    <w:p w:rsidR="00333704" w:rsidRDefault="006F2AD6" w:rsidP="00A0336F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Юрлагина К.А. – председатель Совета регионального отделения Движения;</w:t>
      </w:r>
    </w:p>
    <w:p w:rsidR="00333704" w:rsidRDefault="006F2AD6" w:rsidP="00A0336F">
      <w:pPr>
        <w:spacing w:after="0" w:line="235" w:lineRule="auto"/>
        <w:ind w:firstLine="709"/>
        <w:jc w:val="both"/>
        <w:rPr>
          <w:rStyle w:val="af9"/>
          <w:rFonts w:ascii="Times New Roman" w:hAnsi="Times New Roman"/>
          <w:b w:val="0"/>
          <w:sz w:val="28"/>
          <w:szCs w:val="28"/>
          <w:highlight w:val="white"/>
          <w:shd w:val="clear" w:color="auto" w:fill="FFFFFF"/>
        </w:rPr>
      </w:pPr>
      <w:proofErr w:type="spellStart"/>
      <w:r>
        <w:rPr>
          <w:rFonts w:ascii="Times New Roman" w:hAnsi="Times New Roman"/>
          <w:spacing w:val="-6"/>
          <w:sz w:val="28"/>
          <w:szCs w:val="28"/>
          <w:highlight w:val="white"/>
        </w:rPr>
        <w:t>Бахчевникова</w:t>
      </w:r>
      <w:proofErr w:type="spellEnd"/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 Г.С. – председатель первичного отделения Движения, учитель изобразительного искусства </w:t>
      </w:r>
      <w:bookmarkStart w:id="2" w:name="_Hlk184379494"/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МБОУ </w:t>
      </w:r>
      <w:r>
        <w:rPr>
          <w:rStyle w:val="af9"/>
          <w:rFonts w:ascii="Times New Roman" w:hAnsi="Times New Roman"/>
          <w:sz w:val="28"/>
          <w:szCs w:val="28"/>
          <w:highlight w:val="white"/>
          <w:shd w:val="clear" w:color="auto" w:fill="FFFFFF"/>
        </w:rPr>
        <w:t>«</w:t>
      </w:r>
      <w:r>
        <w:rPr>
          <w:rStyle w:val="af9"/>
          <w:rFonts w:ascii="Times New Roman" w:hAnsi="Times New Roman"/>
          <w:b w:val="0"/>
          <w:sz w:val="28"/>
          <w:szCs w:val="28"/>
          <w:highlight w:val="white"/>
          <w:shd w:val="clear" w:color="auto" w:fill="FFFFFF"/>
        </w:rPr>
        <w:t xml:space="preserve">Средняя школа № 95» </w:t>
      </w:r>
      <w:r>
        <w:rPr>
          <w:rStyle w:val="af9"/>
          <w:rFonts w:ascii="Times New Roman" w:hAnsi="Times New Roman"/>
          <w:b w:val="0"/>
          <w:sz w:val="28"/>
          <w:szCs w:val="28"/>
          <w:highlight w:val="white"/>
          <w:shd w:val="clear" w:color="auto" w:fill="FFFFFF"/>
        </w:rPr>
        <w:br/>
        <w:t>ЗАТО город Железногорск;</w:t>
      </w:r>
      <w:bookmarkEnd w:id="2"/>
    </w:p>
    <w:p w:rsidR="00333704" w:rsidRDefault="006F2AD6" w:rsidP="00A0336F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highlight w:val="white"/>
        </w:rPr>
        <w:t>Карноухова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А.В. </w:t>
      </w:r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– </w:t>
      </w:r>
      <w:r>
        <w:rPr>
          <w:rFonts w:ascii="Times New Roman" w:hAnsi="Times New Roman"/>
          <w:sz w:val="28"/>
          <w:szCs w:val="28"/>
          <w:highlight w:val="white"/>
        </w:rPr>
        <w:t>председатель первичного отделения Движения, советник директора по воспитанию МБОУ «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Солонцовская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средняя общеобразовательная школа им. генерала С.Б.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Корякова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».</w:t>
      </w:r>
    </w:p>
    <w:p w:rsidR="00333704" w:rsidRPr="00A0336F" w:rsidRDefault="00333704" w:rsidP="00A0336F">
      <w:pPr>
        <w:widowControl w:val="0"/>
        <w:spacing w:after="0" w:line="235" w:lineRule="auto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333704" w:rsidRDefault="006F2AD6" w:rsidP="00A0336F">
      <w:pPr>
        <w:widowControl w:val="0"/>
        <w:spacing w:after="0" w:line="235" w:lineRule="auto"/>
        <w:jc w:val="both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sz w:val="28"/>
          <w:szCs w:val="28"/>
          <w:highlight w:val="white"/>
          <w:lang w:eastAsia="ru-RU"/>
        </w:rPr>
        <w:t>СЛУШАЛИ:</w:t>
      </w:r>
    </w:p>
    <w:p w:rsidR="00333704" w:rsidRDefault="006F2AD6" w:rsidP="00A0336F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1. </w:t>
      </w:r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О ключевых итогах работы регионального отделения Движения и </w:t>
      </w:r>
      <w:r>
        <w:rPr>
          <w:rFonts w:ascii="Times New Roman" w:hAnsi="Times New Roman"/>
          <w:spacing w:val="-6"/>
          <w:sz w:val="28"/>
          <w:szCs w:val="28"/>
          <w:highlight w:val="white"/>
        </w:rPr>
        <w:br/>
        <w:t xml:space="preserve">об опыте выстраивания работы по поддержке деятельности Движения </w:t>
      </w:r>
      <w:r>
        <w:rPr>
          <w:rFonts w:ascii="Times New Roman" w:hAnsi="Times New Roman"/>
          <w:spacing w:val="-6"/>
          <w:sz w:val="28"/>
          <w:szCs w:val="28"/>
          <w:highlight w:val="white"/>
        </w:rPr>
        <w:br/>
        <w:t xml:space="preserve">на территории </w:t>
      </w:r>
      <w:proofErr w:type="spellStart"/>
      <w:r>
        <w:rPr>
          <w:rFonts w:ascii="Times New Roman" w:hAnsi="Times New Roman"/>
          <w:spacing w:val="-6"/>
          <w:sz w:val="28"/>
          <w:szCs w:val="28"/>
          <w:highlight w:val="white"/>
        </w:rPr>
        <w:t>Емельяновского</w:t>
      </w:r>
      <w:proofErr w:type="spellEnd"/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 района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333704" w:rsidRDefault="006F2AD6" w:rsidP="00A0336F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С докладами выступили:</w:t>
      </w:r>
    </w:p>
    <w:p w:rsidR="00333704" w:rsidRDefault="006F2AD6" w:rsidP="00A0336F">
      <w:pPr>
        <w:spacing w:after="0" w:line="235" w:lineRule="auto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>Юрлагина К.А. – председатель Совета регионального отделения Движения;</w:t>
      </w:r>
    </w:p>
    <w:p w:rsidR="00333704" w:rsidRDefault="006F2AD6" w:rsidP="00A0336F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highlight w:val="white"/>
        </w:rPr>
      </w:pPr>
      <w:proofErr w:type="spellStart"/>
      <w:r>
        <w:rPr>
          <w:rFonts w:ascii="Times New Roman" w:hAnsi="Times New Roman"/>
          <w:spacing w:val="-6"/>
          <w:sz w:val="28"/>
          <w:szCs w:val="28"/>
          <w:highlight w:val="white"/>
        </w:rPr>
        <w:t>Дамов</w:t>
      </w:r>
      <w:proofErr w:type="spellEnd"/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 С.В. – Глава </w:t>
      </w:r>
      <w:proofErr w:type="spellStart"/>
      <w:r>
        <w:rPr>
          <w:rFonts w:ascii="Times New Roman" w:hAnsi="Times New Roman"/>
          <w:spacing w:val="-6"/>
          <w:sz w:val="28"/>
          <w:szCs w:val="28"/>
          <w:highlight w:val="white"/>
        </w:rPr>
        <w:t>Емельяновского</w:t>
      </w:r>
      <w:proofErr w:type="spellEnd"/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 района.</w:t>
      </w:r>
    </w:p>
    <w:p w:rsidR="00333704" w:rsidRDefault="006F2AD6" w:rsidP="0090236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lastRenderedPageBreak/>
        <w:t>РЕШИЛИ</w:t>
      </w:r>
      <w:r>
        <w:rPr>
          <w:rFonts w:ascii="Times New Roman" w:hAnsi="Times New Roman"/>
          <w:sz w:val="28"/>
          <w:szCs w:val="28"/>
          <w:highlight w:val="white"/>
        </w:rPr>
        <w:t>:</w:t>
      </w:r>
    </w:p>
    <w:p w:rsidR="00333704" w:rsidRDefault="006F2AD6" w:rsidP="0090236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 xml:space="preserve">1.1. Принять к сведению доклады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Юрлагиной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К.А. – председателя Совета регионального отделения Движени</w:t>
      </w:r>
      <w:r w:rsidR="00260ECF">
        <w:rPr>
          <w:rFonts w:ascii="Times New Roman" w:hAnsi="Times New Roman"/>
          <w:sz w:val="28"/>
          <w:szCs w:val="28"/>
          <w:highlight w:val="white"/>
        </w:rPr>
        <w:t>я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hAnsi="Times New Roman"/>
          <w:spacing w:val="-6"/>
          <w:sz w:val="28"/>
          <w:szCs w:val="28"/>
          <w:highlight w:val="white"/>
        </w:rPr>
        <w:t>Дамов</w:t>
      </w:r>
      <w:r w:rsidR="00260ECF">
        <w:rPr>
          <w:rFonts w:ascii="Times New Roman" w:hAnsi="Times New Roman"/>
          <w:spacing w:val="-6"/>
          <w:sz w:val="28"/>
          <w:szCs w:val="28"/>
          <w:highlight w:val="white"/>
        </w:rPr>
        <w:t>а</w:t>
      </w:r>
      <w:proofErr w:type="spellEnd"/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 С.В. – Главы </w:t>
      </w:r>
      <w:proofErr w:type="spellStart"/>
      <w:r>
        <w:rPr>
          <w:rFonts w:ascii="Times New Roman" w:hAnsi="Times New Roman"/>
          <w:spacing w:val="-6"/>
          <w:sz w:val="28"/>
          <w:szCs w:val="28"/>
          <w:highlight w:val="white"/>
        </w:rPr>
        <w:t>Емельяновского</w:t>
      </w:r>
      <w:proofErr w:type="spellEnd"/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 района.</w:t>
      </w:r>
    </w:p>
    <w:p w:rsidR="00333704" w:rsidRDefault="00333704" w:rsidP="00902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D03789" w:rsidRDefault="00D03789" w:rsidP="00902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1.2. </w:t>
      </w:r>
      <w:r w:rsidRPr="00D03789">
        <w:rPr>
          <w:rFonts w:ascii="Times New Roman" w:hAnsi="Times New Roman"/>
          <w:sz w:val="28"/>
          <w:szCs w:val="28"/>
          <w:highlight w:val="white"/>
        </w:rPr>
        <w:t xml:space="preserve">Администрации Губернатора Красноярского края совместно </w:t>
      </w:r>
      <w:r>
        <w:rPr>
          <w:rFonts w:ascii="Times New Roman" w:hAnsi="Times New Roman"/>
          <w:sz w:val="28"/>
          <w:szCs w:val="28"/>
          <w:highlight w:val="white"/>
        </w:rPr>
        <w:br/>
      </w:r>
      <w:r w:rsidRPr="00D03789">
        <w:rPr>
          <w:rFonts w:ascii="Times New Roman" w:hAnsi="Times New Roman"/>
          <w:sz w:val="28"/>
          <w:szCs w:val="28"/>
          <w:highlight w:val="white"/>
        </w:rPr>
        <w:t>с региональным отделением Движения</w:t>
      </w:r>
      <w:r w:rsidR="00902367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1C36F1">
        <w:rPr>
          <w:rFonts w:ascii="Times New Roman" w:hAnsi="Times New Roman"/>
          <w:sz w:val="28"/>
          <w:szCs w:val="28"/>
          <w:highlight w:val="white"/>
        </w:rPr>
        <w:t xml:space="preserve">обеспечить проведение анализа </w:t>
      </w:r>
      <w:r w:rsidRPr="00D03789">
        <w:rPr>
          <w:rFonts w:ascii="Times New Roman" w:hAnsi="Times New Roman"/>
          <w:sz w:val="28"/>
          <w:szCs w:val="28"/>
          <w:highlight w:val="white"/>
        </w:rPr>
        <w:t xml:space="preserve">успешных практик </w:t>
      </w:r>
      <w:r w:rsidR="001C36F1">
        <w:rPr>
          <w:rFonts w:ascii="Times New Roman" w:hAnsi="Times New Roman"/>
          <w:sz w:val="28"/>
          <w:szCs w:val="28"/>
          <w:highlight w:val="white"/>
        </w:rPr>
        <w:t xml:space="preserve">реализации патриотических мероприятий для </w:t>
      </w:r>
      <w:r w:rsidRPr="00D03789">
        <w:rPr>
          <w:rFonts w:ascii="Times New Roman" w:hAnsi="Times New Roman"/>
          <w:sz w:val="28"/>
          <w:szCs w:val="28"/>
          <w:highlight w:val="white"/>
        </w:rPr>
        <w:t>детей и молодёжи</w:t>
      </w:r>
      <w:r w:rsidR="001C36F1">
        <w:rPr>
          <w:rFonts w:ascii="Times New Roman" w:hAnsi="Times New Roman"/>
          <w:sz w:val="28"/>
          <w:szCs w:val="28"/>
          <w:highlight w:val="white"/>
        </w:rPr>
        <w:t>; проработать механизм проведения указанных</w:t>
      </w:r>
      <w:r w:rsidR="00A0336F">
        <w:rPr>
          <w:rFonts w:ascii="Times New Roman" w:hAnsi="Times New Roman"/>
          <w:sz w:val="28"/>
          <w:szCs w:val="28"/>
          <w:highlight w:val="white"/>
        </w:rPr>
        <w:t xml:space="preserve"> мероприятий</w:t>
      </w:r>
      <w:r w:rsidRPr="00D03789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902367">
        <w:rPr>
          <w:rFonts w:ascii="Times New Roman" w:hAnsi="Times New Roman"/>
          <w:sz w:val="28"/>
          <w:szCs w:val="28"/>
          <w:highlight w:val="white"/>
        </w:rPr>
        <w:br/>
      </w:r>
      <w:r w:rsidRPr="00D03789">
        <w:rPr>
          <w:rFonts w:ascii="Times New Roman" w:hAnsi="Times New Roman"/>
          <w:sz w:val="28"/>
          <w:szCs w:val="28"/>
          <w:highlight w:val="white"/>
        </w:rPr>
        <w:t>в</w:t>
      </w:r>
      <w:r w:rsidR="001C36F1">
        <w:rPr>
          <w:rFonts w:ascii="Times New Roman" w:hAnsi="Times New Roman"/>
          <w:sz w:val="28"/>
          <w:szCs w:val="28"/>
          <w:highlight w:val="white"/>
        </w:rPr>
        <w:t xml:space="preserve"> рамках празднования</w:t>
      </w:r>
      <w:r w:rsidRPr="00D03789">
        <w:rPr>
          <w:rFonts w:ascii="Times New Roman" w:hAnsi="Times New Roman"/>
          <w:sz w:val="28"/>
          <w:szCs w:val="28"/>
          <w:highlight w:val="white"/>
        </w:rPr>
        <w:t xml:space="preserve"> 80-й годовщины Победы в Великой Отечественной войне 1941–1945 годов</w:t>
      </w:r>
      <w:r w:rsidR="00062551">
        <w:rPr>
          <w:rFonts w:ascii="Times New Roman" w:hAnsi="Times New Roman"/>
          <w:sz w:val="28"/>
          <w:szCs w:val="28"/>
          <w:highlight w:val="white"/>
        </w:rPr>
        <w:t xml:space="preserve"> в Красноярском крае.</w:t>
      </w:r>
    </w:p>
    <w:p w:rsidR="00062551" w:rsidRDefault="00062551" w:rsidP="00902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Ответственные: Пономаренко С.А., Юрлагина К.А.</w:t>
      </w:r>
    </w:p>
    <w:p w:rsidR="00062551" w:rsidRDefault="00CA3145" w:rsidP="00902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Срок: 28.02.2025</w:t>
      </w:r>
    </w:p>
    <w:p w:rsidR="00D03789" w:rsidRDefault="00D03789" w:rsidP="00902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062551" w:rsidRDefault="00062551" w:rsidP="00902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1.</w:t>
      </w:r>
      <w:r w:rsidR="00527176">
        <w:rPr>
          <w:rFonts w:ascii="Times New Roman" w:hAnsi="Times New Roman"/>
          <w:sz w:val="28"/>
          <w:szCs w:val="28"/>
          <w:highlight w:val="white"/>
        </w:rPr>
        <w:t>3</w:t>
      </w:r>
      <w:r>
        <w:rPr>
          <w:rFonts w:ascii="Times New Roman" w:hAnsi="Times New Roman"/>
          <w:sz w:val="28"/>
          <w:szCs w:val="28"/>
          <w:highlight w:val="white"/>
        </w:rPr>
        <w:t>. </w:t>
      </w:r>
      <w:proofErr w:type="gramStart"/>
      <w:r w:rsidR="00527176">
        <w:rPr>
          <w:rFonts w:ascii="Times New Roman" w:hAnsi="Times New Roman"/>
          <w:sz w:val="28"/>
          <w:szCs w:val="28"/>
          <w:highlight w:val="white"/>
        </w:rPr>
        <w:t xml:space="preserve">В целях создания условий для выбора дальнейшей образовательной траектории </w:t>
      </w:r>
      <w:r w:rsidR="006F2AD6">
        <w:rPr>
          <w:rFonts w:ascii="Times New Roman" w:hAnsi="Times New Roman"/>
          <w:sz w:val="28"/>
          <w:szCs w:val="28"/>
          <w:highlight w:val="white"/>
        </w:rPr>
        <w:t>школьниками</w:t>
      </w:r>
      <w:r w:rsidR="00527176">
        <w:rPr>
          <w:rFonts w:ascii="Times New Roman" w:hAnsi="Times New Roman"/>
          <w:sz w:val="28"/>
          <w:szCs w:val="28"/>
          <w:highlight w:val="white"/>
        </w:rPr>
        <w:t xml:space="preserve"> и повышения их мотивации к продолжению обучения в регионе м</w:t>
      </w:r>
      <w:r>
        <w:rPr>
          <w:rFonts w:ascii="Times New Roman" w:hAnsi="Times New Roman"/>
          <w:sz w:val="28"/>
          <w:szCs w:val="28"/>
          <w:highlight w:val="white"/>
        </w:rPr>
        <w:t xml:space="preserve">инистерству образования Красноярского края совместно с органами местного самоуправления муниципальных образований Красноярского края проработать </w:t>
      </w:r>
      <w:r w:rsidR="00527176">
        <w:rPr>
          <w:rFonts w:ascii="Times New Roman" w:hAnsi="Times New Roman"/>
          <w:sz w:val="28"/>
          <w:szCs w:val="28"/>
          <w:highlight w:val="white"/>
        </w:rPr>
        <w:t>вопрос</w:t>
      </w:r>
      <w:r>
        <w:rPr>
          <w:rFonts w:ascii="Times New Roman" w:hAnsi="Times New Roman"/>
          <w:sz w:val="28"/>
          <w:szCs w:val="28"/>
          <w:highlight w:val="white"/>
        </w:rPr>
        <w:t xml:space="preserve"> организации </w:t>
      </w:r>
      <w:proofErr w:type="spellStart"/>
      <w:r w:rsidR="00527176">
        <w:rPr>
          <w:rFonts w:ascii="Times New Roman" w:hAnsi="Times New Roman"/>
          <w:sz w:val="28"/>
          <w:szCs w:val="28"/>
          <w:highlight w:val="white"/>
        </w:rPr>
        <w:t>профориентационных</w:t>
      </w:r>
      <w:proofErr w:type="spellEnd"/>
      <w:r w:rsidR="00527176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мероприятий для учащихся общеобразовательных учреждений </w:t>
      </w:r>
      <w:r w:rsidR="00527176">
        <w:rPr>
          <w:rFonts w:ascii="Times New Roman" w:hAnsi="Times New Roman"/>
          <w:sz w:val="28"/>
          <w:szCs w:val="28"/>
          <w:highlight w:val="white"/>
        </w:rPr>
        <w:t>с привлечением студентов образовательных учреждений среднего профессионального и высшего образования.</w:t>
      </w:r>
      <w:proofErr w:type="gramEnd"/>
    </w:p>
    <w:p w:rsidR="00527176" w:rsidRDefault="00527176" w:rsidP="00902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Ответственные: Маковская С.И., главы муниципальных образований</w:t>
      </w:r>
    </w:p>
    <w:p w:rsidR="00527176" w:rsidRDefault="00527176" w:rsidP="00902367">
      <w:pPr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Красноярского края</w:t>
      </w:r>
    </w:p>
    <w:p w:rsidR="00527176" w:rsidRDefault="00527176" w:rsidP="00902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Срок: 31.05.20</w:t>
      </w:r>
      <w:r w:rsidR="00CA3145">
        <w:rPr>
          <w:rFonts w:ascii="Times New Roman" w:hAnsi="Times New Roman"/>
          <w:sz w:val="28"/>
          <w:szCs w:val="28"/>
          <w:highlight w:val="white"/>
        </w:rPr>
        <w:t>25</w:t>
      </w:r>
    </w:p>
    <w:p w:rsidR="00062551" w:rsidRDefault="00062551" w:rsidP="00902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6772DD" w:rsidRDefault="006772DD" w:rsidP="00902367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1.</w:t>
      </w:r>
      <w:r w:rsidR="00527176">
        <w:rPr>
          <w:rFonts w:ascii="Times New Roman" w:hAnsi="Times New Roman"/>
          <w:sz w:val="28"/>
          <w:szCs w:val="28"/>
          <w:highlight w:val="white"/>
        </w:rPr>
        <w:t>4</w:t>
      </w:r>
      <w:r>
        <w:rPr>
          <w:rFonts w:ascii="Times New Roman" w:hAnsi="Times New Roman"/>
          <w:sz w:val="28"/>
          <w:szCs w:val="28"/>
          <w:highlight w:val="white"/>
        </w:rPr>
        <w:t>. </w:t>
      </w:r>
      <w:r w:rsidR="006F2AD6">
        <w:rPr>
          <w:rFonts w:ascii="Times New Roman" w:hAnsi="Times New Roman"/>
          <w:sz w:val="28"/>
          <w:szCs w:val="28"/>
          <w:highlight w:val="white"/>
        </w:rPr>
        <w:t>Рекомендовать региональному отделению Движения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br/>
        <w:t>во взаимодействии с исполнительными органами Красноярского края:</w:t>
      </w:r>
    </w:p>
    <w:p w:rsidR="006772DD" w:rsidRPr="006772DD" w:rsidRDefault="006772DD" w:rsidP="00902367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0"/>
          <w:szCs w:val="28"/>
          <w:highlight w:val="white"/>
        </w:rPr>
      </w:pPr>
    </w:p>
    <w:p w:rsidR="00BF74CE" w:rsidRPr="00BF74CE" w:rsidRDefault="00BF74CE" w:rsidP="00902367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а)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 w:rsidRPr="00BF74CE">
        <w:rPr>
          <w:rFonts w:ascii="Times New Roman" w:hAnsi="Times New Roman"/>
          <w:sz w:val="28"/>
          <w:szCs w:val="28"/>
          <w:highlight w:val="white"/>
        </w:rPr>
        <w:t>проработать механизм вовлечения детей и молодёжи в разработку идей по модернизации общеобразовательных организаций и благоустройству пришкольных территорий, в том числе проработать возможность реализации указанных мероприятий в рамках программы поддержки местных инициатив</w:t>
      </w:r>
      <w:r>
        <w:rPr>
          <w:rFonts w:ascii="Times New Roman" w:hAnsi="Times New Roman"/>
          <w:sz w:val="28"/>
          <w:szCs w:val="28"/>
          <w:highlight w:val="white"/>
        </w:rPr>
        <w:t>;</w:t>
      </w:r>
    </w:p>
    <w:p w:rsidR="00BF74CE" w:rsidRPr="00BF74CE" w:rsidRDefault="00BF74CE" w:rsidP="00902367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BF74CE">
        <w:rPr>
          <w:rFonts w:ascii="Times New Roman" w:hAnsi="Times New Roman"/>
          <w:sz w:val="28"/>
          <w:szCs w:val="28"/>
          <w:highlight w:val="white"/>
        </w:rPr>
        <w:t xml:space="preserve">Ответственные: Юрлагина К.А., Маковская С.И., </w:t>
      </w:r>
      <w:proofErr w:type="spellStart"/>
      <w:r w:rsidRPr="00BF74CE">
        <w:rPr>
          <w:rFonts w:ascii="Times New Roman" w:hAnsi="Times New Roman"/>
          <w:sz w:val="28"/>
          <w:szCs w:val="28"/>
          <w:highlight w:val="white"/>
        </w:rPr>
        <w:t>Бахарь</w:t>
      </w:r>
      <w:proofErr w:type="spellEnd"/>
      <w:r w:rsidRPr="00BF74CE">
        <w:rPr>
          <w:rFonts w:ascii="Times New Roman" w:hAnsi="Times New Roman"/>
          <w:sz w:val="28"/>
          <w:szCs w:val="28"/>
          <w:highlight w:val="white"/>
        </w:rPr>
        <w:t xml:space="preserve"> В.В.</w:t>
      </w:r>
    </w:p>
    <w:p w:rsidR="00BF74CE" w:rsidRPr="00BF74CE" w:rsidRDefault="00BF74CE" w:rsidP="00902367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BF74CE">
        <w:rPr>
          <w:rFonts w:ascii="Times New Roman" w:hAnsi="Times New Roman"/>
          <w:sz w:val="28"/>
          <w:szCs w:val="28"/>
          <w:highlight w:val="white"/>
        </w:rPr>
        <w:t>Срок: 01.04.2025</w:t>
      </w:r>
    </w:p>
    <w:p w:rsidR="00BF74CE" w:rsidRPr="00BF74CE" w:rsidRDefault="00BF74CE" w:rsidP="00902367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0"/>
          <w:szCs w:val="28"/>
          <w:highlight w:val="white"/>
        </w:rPr>
      </w:pPr>
    </w:p>
    <w:p w:rsidR="00BF74CE" w:rsidRDefault="00BF74CE" w:rsidP="00902367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б</w:t>
      </w:r>
      <w:r w:rsidR="006772DD">
        <w:rPr>
          <w:rFonts w:ascii="Times New Roman" w:hAnsi="Times New Roman"/>
          <w:sz w:val="28"/>
          <w:szCs w:val="28"/>
          <w:highlight w:val="white"/>
        </w:rPr>
        <w:t>) совместно с</w:t>
      </w:r>
      <w:r w:rsidR="006F2AD6">
        <w:rPr>
          <w:rFonts w:ascii="Times New Roman" w:hAnsi="Times New Roman"/>
          <w:sz w:val="28"/>
          <w:szCs w:val="28"/>
          <w:highlight w:val="white"/>
        </w:rPr>
        <w:t xml:space="preserve"> главным экспертом отдела реализации </w:t>
      </w:r>
      <w:r w:rsidR="00902367">
        <w:rPr>
          <w:rFonts w:ascii="Times New Roman" w:hAnsi="Times New Roman"/>
          <w:sz w:val="28"/>
          <w:szCs w:val="28"/>
          <w:highlight w:val="white"/>
        </w:rPr>
        <w:br/>
      </w:r>
      <w:r w:rsidR="006F2AD6">
        <w:rPr>
          <w:rFonts w:ascii="Times New Roman" w:hAnsi="Times New Roman"/>
          <w:sz w:val="28"/>
          <w:szCs w:val="28"/>
          <w:highlight w:val="white"/>
        </w:rPr>
        <w:t xml:space="preserve">проектов и программ в сфере патриотического воспитания граждан </w:t>
      </w:r>
      <w:r w:rsidR="00902367">
        <w:rPr>
          <w:rFonts w:ascii="Times New Roman" w:hAnsi="Times New Roman"/>
          <w:sz w:val="28"/>
          <w:szCs w:val="28"/>
          <w:highlight w:val="white"/>
        </w:rPr>
        <w:br/>
      </w:r>
      <w:r w:rsidR="006F2AD6">
        <w:rPr>
          <w:rFonts w:ascii="Times New Roman" w:hAnsi="Times New Roman"/>
          <w:sz w:val="28"/>
          <w:szCs w:val="28"/>
          <w:highlight w:val="white"/>
        </w:rPr>
        <w:t xml:space="preserve">ФГБУ «Российский детско-юношеский центр» </w:t>
      </w:r>
      <w:r w:rsidR="00122CF1" w:rsidRPr="00122CF1">
        <w:rPr>
          <w:rFonts w:ascii="Times New Roman" w:hAnsi="Times New Roman"/>
          <w:sz w:val="28"/>
          <w:szCs w:val="28"/>
          <w:highlight w:val="white"/>
        </w:rPr>
        <w:t xml:space="preserve">продолжить системную работу по вовлечению детей, молодёжи и родительского сообщества </w:t>
      </w:r>
      <w:r w:rsidR="00902367">
        <w:rPr>
          <w:rFonts w:ascii="Times New Roman" w:hAnsi="Times New Roman"/>
          <w:sz w:val="28"/>
          <w:szCs w:val="28"/>
          <w:highlight w:val="white"/>
        </w:rPr>
        <w:br/>
      </w:r>
      <w:r w:rsidR="00122CF1" w:rsidRPr="00122CF1">
        <w:rPr>
          <w:rFonts w:ascii="Times New Roman" w:hAnsi="Times New Roman"/>
          <w:sz w:val="28"/>
          <w:szCs w:val="28"/>
          <w:highlight w:val="white"/>
        </w:rPr>
        <w:t>в деятельность Движения</w:t>
      </w:r>
      <w:r w:rsidR="004F0910">
        <w:rPr>
          <w:rFonts w:ascii="Times New Roman" w:hAnsi="Times New Roman"/>
          <w:sz w:val="28"/>
          <w:szCs w:val="28"/>
          <w:highlight w:val="white"/>
        </w:rPr>
        <w:t>;</w:t>
      </w:r>
    </w:p>
    <w:p w:rsidR="00333704" w:rsidRDefault="006F2AD6" w:rsidP="00902367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Ответственные: Юрлагина К.А., Маковская С.И.,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Дюкарева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А.С.</w:t>
      </w:r>
    </w:p>
    <w:p w:rsidR="00BF74CE" w:rsidRPr="00BF74CE" w:rsidRDefault="00BF74CE" w:rsidP="00902367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BF74CE">
        <w:rPr>
          <w:rFonts w:ascii="Times New Roman" w:hAnsi="Times New Roman"/>
          <w:sz w:val="28"/>
          <w:szCs w:val="28"/>
          <w:highlight w:val="white"/>
        </w:rPr>
        <w:t>Срок: 28.02.2025</w:t>
      </w:r>
    </w:p>
    <w:p w:rsidR="00333704" w:rsidRPr="004F0910" w:rsidRDefault="00333704" w:rsidP="009023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0"/>
          <w:szCs w:val="28"/>
          <w:highlight w:val="white"/>
        </w:rPr>
      </w:pPr>
    </w:p>
    <w:p w:rsidR="00333704" w:rsidRDefault="00BF74CE" w:rsidP="00902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</w:t>
      </w:r>
      <w:r w:rsidR="006772DD">
        <w:rPr>
          <w:rFonts w:ascii="Times New Roman" w:hAnsi="Times New Roman"/>
          <w:sz w:val="28"/>
          <w:szCs w:val="28"/>
          <w:highlight w:val="white"/>
        </w:rPr>
        <w:t xml:space="preserve">) совместно </w:t>
      </w:r>
      <w:r w:rsidR="006F2AD6">
        <w:rPr>
          <w:rFonts w:ascii="Times New Roman" w:hAnsi="Times New Roman"/>
          <w:sz w:val="28"/>
          <w:szCs w:val="28"/>
          <w:highlight w:val="white"/>
        </w:rPr>
        <w:t xml:space="preserve">с филиалом </w:t>
      </w:r>
      <w:r>
        <w:rPr>
          <w:rFonts w:ascii="Times New Roman" w:hAnsi="Times New Roman"/>
          <w:sz w:val="28"/>
          <w:szCs w:val="28"/>
          <w:highlight w:val="white"/>
        </w:rPr>
        <w:t>Г</w:t>
      </w:r>
      <w:r w:rsidR="006F2AD6">
        <w:rPr>
          <w:rFonts w:ascii="Times New Roman" w:hAnsi="Times New Roman"/>
          <w:sz w:val="28"/>
          <w:szCs w:val="28"/>
          <w:highlight w:val="white"/>
        </w:rPr>
        <w:t xml:space="preserve">осударственного фонда поддержки участников специальной военной операции «Защитники Отечества» </w:t>
      </w:r>
      <w:r w:rsidR="006772DD">
        <w:rPr>
          <w:rFonts w:ascii="Times New Roman" w:hAnsi="Times New Roman"/>
          <w:sz w:val="28"/>
          <w:szCs w:val="28"/>
          <w:highlight w:val="white"/>
        </w:rPr>
        <w:br/>
      </w:r>
      <w:r w:rsidR="006F2AD6">
        <w:rPr>
          <w:rFonts w:ascii="Times New Roman" w:hAnsi="Times New Roman"/>
          <w:sz w:val="28"/>
          <w:szCs w:val="28"/>
          <w:highlight w:val="white"/>
        </w:rPr>
        <w:t>в К</w:t>
      </w:r>
      <w:r w:rsidR="006772DD">
        <w:rPr>
          <w:rFonts w:ascii="Times New Roman" w:hAnsi="Times New Roman"/>
          <w:sz w:val="28"/>
          <w:szCs w:val="28"/>
          <w:highlight w:val="white"/>
        </w:rPr>
        <w:t>расноярском крае и</w:t>
      </w:r>
      <w:r w:rsidR="006F2AD6">
        <w:rPr>
          <w:rFonts w:ascii="Times New Roman" w:hAnsi="Times New Roman"/>
          <w:sz w:val="28"/>
          <w:szCs w:val="28"/>
          <w:highlight w:val="white"/>
        </w:rPr>
        <w:t xml:space="preserve"> главным экспертом отдела реализации проектов и </w:t>
      </w:r>
      <w:r w:rsidR="006F2AD6">
        <w:rPr>
          <w:rFonts w:ascii="Times New Roman" w:hAnsi="Times New Roman"/>
          <w:sz w:val="28"/>
          <w:szCs w:val="28"/>
          <w:highlight w:val="white"/>
        </w:rPr>
        <w:lastRenderedPageBreak/>
        <w:t xml:space="preserve">программ в сфере патриотического воспитания граждан ФГБУ «Российский детско-юношеский центр» представить предложения по интеграции участников специальной военной операции в воспитательные мероприятия </w:t>
      </w:r>
      <w:r w:rsidR="006772DD">
        <w:rPr>
          <w:rFonts w:ascii="Times New Roman" w:hAnsi="Times New Roman"/>
          <w:sz w:val="28"/>
          <w:szCs w:val="28"/>
          <w:highlight w:val="white"/>
        </w:rPr>
        <w:br/>
      </w:r>
      <w:r w:rsidR="006F2AD6">
        <w:rPr>
          <w:rFonts w:ascii="Times New Roman" w:hAnsi="Times New Roman"/>
          <w:sz w:val="28"/>
          <w:szCs w:val="28"/>
          <w:highlight w:val="white"/>
        </w:rPr>
        <w:t>с детьми и молод</w:t>
      </w:r>
      <w:r w:rsidR="004F0910">
        <w:rPr>
          <w:rFonts w:ascii="Times New Roman" w:hAnsi="Times New Roman"/>
          <w:sz w:val="28"/>
          <w:szCs w:val="28"/>
          <w:highlight w:val="white"/>
        </w:rPr>
        <w:t>ё</w:t>
      </w:r>
      <w:r w:rsidR="006F2AD6">
        <w:rPr>
          <w:rFonts w:ascii="Times New Roman" w:hAnsi="Times New Roman"/>
          <w:sz w:val="28"/>
          <w:szCs w:val="28"/>
          <w:highlight w:val="white"/>
        </w:rPr>
        <w:t>жью</w:t>
      </w:r>
      <w:r w:rsidR="006F2AD6">
        <w:rPr>
          <w:rFonts w:ascii="Times New Roman" w:hAnsi="Times New Roman"/>
          <w:color w:val="020C22"/>
          <w:sz w:val="28"/>
          <w:szCs w:val="28"/>
          <w:highlight w:val="white"/>
          <w:shd w:val="clear" w:color="auto" w:fill="FEFEFE"/>
        </w:rPr>
        <w:t>.</w:t>
      </w:r>
      <w:r w:rsidR="006F2AD6"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4F0910" w:rsidRDefault="006F2AD6" w:rsidP="004F09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Ответственные: Юрлагина К.А., Коломиец В.А.,</w:t>
      </w:r>
      <w:r w:rsidR="004F0910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Маковская С.И.,</w:t>
      </w:r>
    </w:p>
    <w:p w:rsidR="00333704" w:rsidRPr="004F0910" w:rsidRDefault="004F0910" w:rsidP="004F0910">
      <w:pPr>
        <w:widowControl w:val="0"/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Украинцев А.А., </w:t>
      </w:r>
      <w:proofErr w:type="spellStart"/>
      <w:r w:rsidR="006F2AD6">
        <w:rPr>
          <w:rFonts w:ascii="Times New Roman" w:hAnsi="Times New Roman"/>
          <w:sz w:val="28"/>
          <w:szCs w:val="28"/>
          <w:highlight w:val="white"/>
        </w:rPr>
        <w:t>Дюкарева</w:t>
      </w:r>
      <w:proofErr w:type="spellEnd"/>
      <w:r w:rsidR="006F2AD6">
        <w:rPr>
          <w:rFonts w:ascii="Times New Roman" w:hAnsi="Times New Roman"/>
          <w:sz w:val="28"/>
          <w:szCs w:val="28"/>
          <w:highlight w:val="white"/>
        </w:rPr>
        <w:t xml:space="preserve"> А.С.</w:t>
      </w:r>
    </w:p>
    <w:p w:rsidR="004F0910" w:rsidRPr="004F0910" w:rsidRDefault="004F0910">
      <w:pPr>
        <w:widowControl w:val="0"/>
        <w:spacing w:after="0" w:line="240" w:lineRule="auto"/>
        <w:ind w:firstLine="2693"/>
        <w:jc w:val="both"/>
        <w:rPr>
          <w:sz w:val="10"/>
          <w:szCs w:val="10"/>
        </w:rPr>
      </w:pPr>
    </w:p>
    <w:p w:rsidR="00333704" w:rsidRPr="004F0910" w:rsidRDefault="006F2A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4F0910">
        <w:rPr>
          <w:rFonts w:ascii="Times New Roman" w:hAnsi="Times New Roman"/>
          <w:sz w:val="28"/>
          <w:szCs w:val="28"/>
          <w:highlight w:val="white"/>
        </w:rPr>
        <w:t>Срок: 28.02.2025</w:t>
      </w:r>
    </w:p>
    <w:p w:rsidR="004F0910" w:rsidRDefault="004F0910" w:rsidP="004F09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10" w:rsidRPr="004F0910" w:rsidRDefault="004F0910" w:rsidP="004F09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4F0910">
        <w:rPr>
          <w:rFonts w:ascii="Times New Roman" w:hAnsi="Times New Roman"/>
          <w:sz w:val="28"/>
          <w:szCs w:val="28"/>
          <w:highlight w:val="white"/>
        </w:rPr>
        <w:t>1.</w:t>
      </w:r>
      <w:r w:rsidR="00BF74CE">
        <w:rPr>
          <w:rFonts w:ascii="Times New Roman" w:hAnsi="Times New Roman"/>
          <w:sz w:val="28"/>
          <w:szCs w:val="28"/>
          <w:highlight w:val="white"/>
        </w:rPr>
        <w:t>5</w:t>
      </w:r>
      <w:r w:rsidRPr="004F0910">
        <w:rPr>
          <w:rFonts w:ascii="Times New Roman" w:hAnsi="Times New Roman"/>
          <w:sz w:val="28"/>
          <w:szCs w:val="28"/>
          <w:highlight w:val="white"/>
        </w:rPr>
        <w:t xml:space="preserve">. Рекомендовать органам местного самоуправления соответствующих муниципальных образований Красноярского края завершить работу по созданию муниципальных координационных советов </w:t>
      </w:r>
      <w:r w:rsidRPr="004F0910">
        <w:rPr>
          <w:rFonts w:ascii="Times New Roman" w:hAnsi="Times New Roman"/>
          <w:sz w:val="28"/>
          <w:szCs w:val="28"/>
          <w:highlight w:val="white"/>
        </w:rPr>
        <w:br/>
        <w:t>по взаимодействию с Движением, его местными и первичными отделениями.</w:t>
      </w:r>
    </w:p>
    <w:p w:rsidR="004F0910" w:rsidRPr="004F0910" w:rsidRDefault="004F0910" w:rsidP="004F09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4F0910">
        <w:rPr>
          <w:rFonts w:ascii="Times New Roman" w:hAnsi="Times New Roman"/>
          <w:sz w:val="28"/>
          <w:szCs w:val="28"/>
          <w:highlight w:val="white"/>
        </w:rPr>
        <w:t xml:space="preserve">Ответственные: </w:t>
      </w:r>
      <w:proofErr w:type="spellStart"/>
      <w:r w:rsidRPr="004F0910">
        <w:rPr>
          <w:rFonts w:ascii="Times New Roman" w:hAnsi="Times New Roman"/>
          <w:sz w:val="28"/>
          <w:szCs w:val="28"/>
          <w:highlight w:val="white"/>
        </w:rPr>
        <w:t>Желябин</w:t>
      </w:r>
      <w:proofErr w:type="spellEnd"/>
      <w:r w:rsidRPr="004F0910">
        <w:rPr>
          <w:rFonts w:ascii="Times New Roman" w:hAnsi="Times New Roman"/>
          <w:sz w:val="28"/>
          <w:szCs w:val="28"/>
          <w:highlight w:val="white"/>
        </w:rPr>
        <w:t xml:space="preserve"> О.В., Шереметьев О.И. </w:t>
      </w:r>
    </w:p>
    <w:p w:rsidR="004F0910" w:rsidRPr="004F0910" w:rsidRDefault="004F0910" w:rsidP="004F09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4F0910">
        <w:rPr>
          <w:rFonts w:ascii="Times New Roman" w:hAnsi="Times New Roman"/>
          <w:sz w:val="28"/>
          <w:szCs w:val="28"/>
          <w:highlight w:val="white"/>
        </w:rPr>
        <w:t>Срок: 28.12.2024</w:t>
      </w:r>
    </w:p>
    <w:p w:rsidR="00333704" w:rsidRDefault="0033370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33704" w:rsidRDefault="006F2AD6">
      <w:pPr>
        <w:keepNext/>
        <w:widowControl w:val="0"/>
        <w:spacing w:after="0" w:line="235" w:lineRule="auto"/>
        <w:jc w:val="both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sz w:val="28"/>
          <w:szCs w:val="28"/>
          <w:highlight w:val="white"/>
          <w:lang w:eastAsia="ru-RU"/>
        </w:rPr>
        <w:t>СЛУШАЛИ:</w:t>
      </w:r>
    </w:p>
    <w:p w:rsidR="00333704" w:rsidRDefault="006F2A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2. </w:t>
      </w:r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Об итогах </w:t>
      </w:r>
      <w:r>
        <w:rPr>
          <w:rFonts w:ascii="Times New Roman" w:hAnsi="Times New Roman"/>
          <w:sz w:val="28"/>
          <w:szCs w:val="28"/>
          <w:highlight w:val="white"/>
        </w:rPr>
        <w:t xml:space="preserve">всероссийского конкурса лучших проектов для детей </w:t>
      </w:r>
      <w:r>
        <w:rPr>
          <w:rFonts w:ascii="Times New Roman" w:hAnsi="Times New Roman"/>
          <w:sz w:val="28"/>
          <w:szCs w:val="28"/>
          <w:highlight w:val="white"/>
        </w:rPr>
        <w:br/>
        <w:t>и молодежи «Конкурс первичных отделений Движения Первых»</w:t>
      </w:r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highlight w:val="white"/>
        </w:rPr>
        <w:br/>
        <w:t xml:space="preserve">и деятельности первичных отделений Движения </w:t>
      </w:r>
      <w:r>
        <w:rPr>
          <w:rFonts w:ascii="Times New Roman" w:hAnsi="Times New Roman"/>
          <w:sz w:val="28"/>
          <w:szCs w:val="28"/>
          <w:highlight w:val="white"/>
        </w:rPr>
        <w:t>–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highlight w:val="white"/>
        </w:rPr>
        <w:t>победителей конкурса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333704" w:rsidRDefault="006F2AD6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С докладом выступили:</w:t>
      </w:r>
    </w:p>
    <w:p w:rsidR="00333704" w:rsidRDefault="006F2AD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>Юрлагина К.А. – председатель Совета регионального отделения Движения;</w:t>
      </w:r>
    </w:p>
    <w:p w:rsidR="00333704" w:rsidRDefault="006F2AD6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spacing w:val="-6"/>
          <w:sz w:val="28"/>
          <w:szCs w:val="28"/>
          <w:highlight w:val="white"/>
        </w:rPr>
        <w:t>Бахчевникова</w:t>
      </w:r>
      <w:proofErr w:type="spellEnd"/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 Г.С. – председатель первичного отделения Движения, учитель изобразительного искусства МБОУ </w:t>
      </w:r>
      <w:r>
        <w:rPr>
          <w:rStyle w:val="af9"/>
          <w:rFonts w:ascii="Times New Roman" w:hAnsi="Times New Roman"/>
          <w:sz w:val="28"/>
          <w:szCs w:val="28"/>
          <w:highlight w:val="white"/>
          <w:shd w:val="clear" w:color="auto" w:fill="FFFFFF"/>
        </w:rPr>
        <w:t>«</w:t>
      </w:r>
      <w:r>
        <w:rPr>
          <w:rStyle w:val="af9"/>
          <w:rFonts w:ascii="Times New Roman" w:hAnsi="Times New Roman"/>
          <w:b w:val="0"/>
          <w:sz w:val="28"/>
          <w:szCs w:val="28"/>
          <w:highlight w:val="white"/>
          <w:shd w:val="clear" w:color="auto" w:fill="FFFFFF"/>
        </w:rPr>
        <w:t xml:space="preserve">Средняя школа № 95» </w:t>
      </w:r>
      <w:r>
        <w:rPr>
          <w:rStyle w:val="af9"/>
          <w:rFonts w:ascii="Times New Roman" w:hAnsi="Times New Roman"/>
          <w:b w:val="0"/>
          <w:sz w:val="28"/>
          <w:szCs w:val="28"/>
          <w:highlight w:val="white"/>
          <w:shd w:val="clear" w:color="auto" w:fill="FFFFFF"/>
        </w:rPr>
        <w:br/>
        <w:t>ЗАТО город Железногорск;</w:t>
      </w:r>
    </w:p>
    <w:p w:rsidR="00333704" w:rsidRDefault="006F2AD6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highlight w:val="white"/>
        </w:rPr>
        <w:t>Карноухова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А.В. </w:t>
      </w:r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– </w:t>
      </w:r>
      <w:r>
        <w:rPr>
          <w:rFonts w:ascii="Times New Roman" w:hAnsi="Times New Roman"/>
          <w:sz w:val="28"/>
          <w:szCs w:val="28"/>
          <w:highlight w:val="white"/>
        </w:rPr>
        <w:t>председатель первичного отделения Движения, советник директора по воспитанию МБОУ «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Солонцовская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средняя общеобразовательная школа им. генерала С.Б.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Корякова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».</w:t>
      </w:r>
    </w:p>
    <w:p w:rsidR="00333704" w:rsidRDefault="00333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333704" w:rsidRDefault="006F2AD6">
      <w:pPr>
        <w:widowControl w:val="0"/>
        <w:spacing w:after="0" w:line="235" w:lineRule="auto"/>
      </w:pPr>
      <w:r>
        <w:rPr>
          <w:rFonts w:ascii="Times New Roman" w:hAnsi="Times New Roman"/>
          <w:b/>
          <w:sz w:val="28"/>
          <w:szCs w:val="28"/>
          <w:highlight w:val="white"/>
        </w:rPr>
        <w:t>РЕШИЛИ</w:t>
      </w:r>
      <w:r>
        <w:rPr>
          <w:rFonts w:ascii="Times New Roman" w:hAnsi="Times New Roman"/>
          <w:sz w:val="28"/>
          <w:szCs w:val="28"/>
          <w:highlight w:val="white"/>
        </w:rPr>
        <w:t>:</w:t>
      </w:r>
    </w:p>
    <w:p w:rsidR="00333704" w:rsidRDefault="006F2AD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 xml:space="preserve">2.1. Принять к сведению доклады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Юрлагиной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К.А. – председателя Совета регионального отделения Движения, </w:t>
      </w:r>
      <w:proofErr w:type="spellStart"/>
      <w:r>
        <w:rPr>
          <w:rFonts w:ascii="Times New Roman" w:hAnsi="Times New Roman"/>
          <w:spacing w:val="-6"/>
          <w:sz w:val="28"/>
          <w:szCs w:val="28"/>
          <w:highlight w:val="white"/>
        </w:rPr>
        <w:t>Бахчевниковой</w:t>
      </w:r>
      <w:proofErr w:type="spellEnd"/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 Г.С. – председателя первичного отделения Движения, учителя изобразительного искусства МБОУ </w:t>
      </w:r>
      <w:r>
        <w:rPr>
          <w:rStyle w:val="af9"/>
          <w:rFonts w:ascii="Times New Roman" w:hAnsi="Times New Roman"/>
          <w:sz w:val="28"/>
          <w:szCs w:val="28"/>
          <w:highlight w:val="white"/>
          <w:shd w:val="clear" w:color="auto" w:fill="FFFFFF"/>
        </w:rPr>
        <w:t>«</w:t>
      </w:r>
      <w:r>
        <w:rPr>
          <w:rStyle w:val="af9"/>
          <w:rFonts w:ascii="Times New Roman" w:hAnsi="Times New Roman"/>
          <w:b w:val="0"/>
          <w:sz w:val="28"/>
          <w:szCs w:val="28"/>
          <w:highlight w:val="white"/>
          <w:shd w:val="clear" w:color="auto" w:fill="FFFFFF"/>
        </w:rPr>
        <w:t>Средняя школа № 95» ЗАТО город Железногорск</w:t>
      </w:r>
      <w:r>
        <w:rPr>
          <w:rStyle w:val="af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Карноуховой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А.В. </w:t>
      </w:r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– </w:t>
      </w:r>
      <w:r>
        <w:rPr>
          <w:rFonts w:ascii="Times New Roman" w:hAnsi="Times New Roman"/>
          <w:sz w:val="28"/>
          <w:szCs w:val="28"/>
          <w:highlight w:val="white"/>
        </w:rPr>
        <w:t>председателя первичного отделения</w:t>
      </w:r>
      <w:r w:rsidR="004F0910">
        <w:rPr>
          <w:rFonts w:ascii="Times New Roman" w:hAnsi="Times New Roman"/>
          <w:sz w:val="28"/>
          <w:szCs w:val="28"/>
          <w:highlight w:val="white"/>
        </w:rPr>
        <w:t xml:space="preserve"> Движения, советника директора </w:t>
      </w:r>
      <w:r>
        <w:rPr>
          <w:rFonts w:ascii="Times New Roman" w:hAnsi="Times New Roman"/>
          <w:sz w:val="28"/>
          <w:szCs w:val="28"/>
          <w:highlight w:val="white"/>
        </w:rPr>
        <w:t>по воспитанию МБОУ «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Солонцовская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средняя общеобразовательная школа им. генерала С.Б.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Корякова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».</w:t>
      </w:r>
    </w:p>
    <w:p w:rsidR="004F0910" w:rsidRDefault="004F0910" w:rsidP="004F09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EF4844" w:rsidRPr="00EF4844" w:rsidRDefault="00F952F3" w:rsidP="004F09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2.2. </w:t>
      </w:r>
      <w:r w:rsidR="004F0910">
        <w:rPr>
          <w:rFonts w:ascii="Times New Roman" w:hAnsi="Times New Roman"/>
          <w:sz w:val="28"/>
          <w:szCs w:val="28"/>
          <w:highlight w:val="white"/>
        </w:rPr>
        <w:t xml:space="preserve">Министерству спорта Красноярского края совместно </w:t>
      </w:r>
      <w:r w:rsidR="004F0910">
        <w:rPr>
          <w:rFonts w:ascii="Times New Roman" w:hAnsi="Times New Roman"/>
          <w:sz w:val="28"/>
          <w:szCs w:val="28"/>
          <w:highlight w:val="white"/>
        </w:rPr>
        <w:br/>
        <w:t xml:space="preserve">с региональным отделением Движения </w:t>
      </w:r>
      <w:r w:rsidR="00EF4844">
        <w:rPr>
          <w:rFonts w:ascii="Times New Roman" w:hAnsi="Times New Roman"/>
          <w:sz w:val="28"/>
          <w:szCs w:val="28"/>
          <w:highlight w:val="white"/>
        </w:rPr>
        <w:t xml:space="preserve">проработать вопрос </w:t>
      </w:r>
      <w:r w:rsidR="00EF4844" w:rsidRPr="00EF4844">
        <w:rPr>
          <w:rFonts w:ascii="Times New Roman" w:hAnsi="Times New Roman"/>
          <w:sz w:val="28"/>
          <w:szCs w:val="28"/>
          <w:highlight w:val="white"/>
        </w:rPr>
        <w:t>привлечени</w:t>
      </w:r>
      <w:r w:rsidR="00EF4844">
        <w:rPr>
          <w:rFonts w:ascii="Times New Roman" w:hAnsi="Times New Roman"/>
          <w:sz w:val="28"/>
          <w:szCs w:val="28"/>
          <w:highlight w:val="white"/>
        </w:rPr>
        <w:t>я</w:t>
      </w:r>
      <w:r w:rsidR="00EF4844" w:rsidRPr="00EF4844">
        <w:rPr>
          <w:rFonts w:ascii="Times New Roman" w:hAnsi="Times New Roman"/>
          <w:sz w:val="28"/>
          <w:szCs w:val="28"/>
          <w:highlight w:val="white"/>
        </w:rPr>
        <w:t xml:space="preserve"> участников Движения в </w:t>
      </w:r>
      <w:r w:rsidR="00EF4844">
        <w:rPr>
          <w:rFonts w:ascii="Times New Roman" w:hAnsi="Times New Roman"/>
          <w:sz w:val="28"/>
          <w:szCs w:val="28"/>
          <w:highlight w:val="white"/>
        </w:rPr>
        <w:t xml:space="preserve">деятельность по информационному </w:t>
      </w:r>
      <w:r w:rsidR="00EF4844" w:rsidRPr="00EF4844">
        <w:rPr>
          <w:rFonts w:ascii="Times New Roman" w:hAnsi="Times New Roman"/>
          <w:sz w:val="28"/>
          <w:szCs w:val="28"/>
          <w:highlight w:val="white"/>
        </w:rPr>
        <w:t>освещени</w:t>
      </w:r>
      <w:r w:rsidR="00EF4844">
        <w:rPr>
          <w:rFonts w:ascii="Times New Roman" w:hAnsi="Times New Roman"/>
          <w:sz w:val="28"/>
          <w:szCs w:val="28"/>
          <w:highlight w:val="white"/>
        </w:rPr>
        <w:t>ю</w:t>
      </w:r>
      <w:r w:rsidR="00EF4844" w:rsidRPr="00EF4844">
        <w:rPr>
          <w:rFonts w:ascii="Times New Roman" w:hAnsi="Times New Roman"/>
          <w:sz w:val="28"/>
          <w:szCs w:val="28"/>
          <w:highlight w:val="white"/>
        </w:rPr>
        <w:t xml:space="preserve"> спортивных мероприятий</w:t>
      </w:r>
      <w:r w:rsidR="00EF4844">
        <w:rPr>
          <w:rFonts w:ascii="Times New Roman" w:hAnsi="Times New Roman"/>
          <w:sz w:val="28"/>
          <w:szCs w:val="28"/>
          <w:highlight w:val="white"/>
        </w:rPr>
        <w:t xml:space="preserve">, предусмотрев </w:t>
      </w:r>
      <w:r w:rsidR="00235D7F" w:rsidRPr="00EF4844">
        <w:rPr>
          <w:rFonts w:ascii="Times New Roman" w:hAnsi="Times New Roman"/>
          <w:sz w:val="28"/>
          <w:szCs w:val="28"/>
        </w:rPr>
        <w:t>реализацию</w:t>
      </w:r>
      <w:r w:rsidRPr="00EF4844">
        <w:rPr>
          <w:rFonts w:ascii="Times New Roman" w:hAnsi="Times New Roman"/>
          <w:sz w:val="28"/>
          <w:szCs w:val="28"/>
        </w:rPr>
        <w:t xml:space="preserve"> </w:t>
      </w:r>
      <w:r w:rsidR="00235D7F" w:rsidRPr="00EF4844">
        <w:rPr>
          <w:rFonts w:ascii="Times New Roman" w:hAnsi="Times New Roman"/>
          <w:sz w:val="28"/>
          <w:szCs w:val="28"/>
        </w:rPr>
        <w:t xml:space="preserve">просветительских </w:t>
      </w:r>
      <w:r w:rsidR="00EF4844" w:rsidRPr="00EF4844">
        <w:rPr>
          <w:rFonts w:ascii="Times New Roman" w:hAnsi="Times New Roman"/>
          <w:sz w:val="28"/>
          <w:szCs w:val="28"/>
        </w:rPr>
        <w:t>форматов.</w:t>
      </w:r>
    </w:p>
    <w:p w:rsidR="004F0910" w:rsidRDefault="00792503" w:rsidP="004F09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Ответственные: Петровский Д.В</w:t>
      </w:r>
      <w:bookmarkStart w:id="3" w:name="_GoBack"/>
      <w:bookmarkEnd w:id="3"/>
      <w:r w:rsidR="004F0910">
        <w:rPr>
          <w:rFonts w:ascii="Times New Roman" w:hAnsi="Times New Roman"/>
          <w:sz w:val="28"/>
          <w:szCs w:val="28"/>
          <w:highlight w:val="white"/>
        </w:rPr>
        <w:t>., Юрлагина К.А.</w:t>
      </w:r>
    </w:p>
    <w:p w:rsidR="004F0910" w:rsidRDefault="004F0910" w:rsidP="004F09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Срок: 31.01.2025</w:t>
      </w:r>
    </w:p>
    <w:p w:rsidR="00897420" w:rsidRDefault="00897420" w:rsidP="008974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DF3F71"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 xml:space="preserve">Агентству по туризму Красноярского края совместно </w:t>
      </w:r>
      <w:r>
        <w:rPr>
          <w:rFonts w:ascii="Times New Roman" w:hAnsi="Times New Roman"/>
          <w:sz w:val="28"/>
          <w:szCs w:val="28"/>
        </w:rPr>
        <w:br/>
        <w:t>с региональным отделе</w:t>
      </w:r>
      <w:r w:rsidR="00CA3145">
        <w:rPr>
          <w:rFonts w:ascii="Times New Roman" w:hAnsi="Times New Roman"/>
          <w:sz w:val="28"/>
          <w:szCs w:val="28"/>
        </w:rPr>
        <w:t>нием Движения, агентством молодё</w:t>
      </w:r>
      <w:r>
        <w:rPr>
          <w:rFonts w:ascii="Times New Roman" w:hAnsi="Times New Roman"/>
          <w:sz w:val="28"/>
          <w:szCs w:val="28"/>
        </w:rPr>
        <w:t>жной политики и реализации программ общественного развития Красноярского края</w:t>
      </w:r>
      <w:r w:rsidR="00DF3F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министерством образования Красноярского края продолжить практику вовлечения участников Движения в </w:t>
      </w:r>
      <w:r w:rsidR="00915435">
        <w:rPr>
          <w:rFonts w:ascii="Times New Roman" w:hAnsi="Times New Roman"/>
          <w:sz w:val="28"/>
          <w:szCs w:val="28"/>
        </w:rPr>
        <w:t>туристические проекты.</w:t>
      </w:r>
    </w:p>
    <w:p w:rsidR="00897420" w:rsidRDefault="00897420" w:rsidP="008974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Ответственные: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Недбайло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Е.В., Юрлагина К.А.</w:t>
      </w:r>
      <w:r>
        <w:rPr>
          <w:rFonts w:ascii="Times New Roman" w:hAnsi="Times New Roman"/>
          <w:sz w:val="28"/>
          <w:szCs w:val="28"/>
        </w:rPr>
        <w:t>, Коломиец В.А.,</w:t>
      </w:r>
    </w:p>
    <w:p w:rsidR="00897420" w:rsidRDefault="00897420" w:rsidP="00897420">
      <w:pPr>
        <w:widowControl w:val="0"/>
        <w:spacing w:after="0" w:line="240" w:lineRule="auto"/>
        <w:ind w:firstLine="2693"/>
        <w:jc w:val="both"/>
      </w:pPr>
      <w:r>
        <w:rPr>
          <w:rFonts w:ascii="Times New Roman" w:hAnsi="Times New Roman"/>
          <w:sz w:val="28"/>
          <w:szCs w:val="28"/>
        </w:rPr>
        <w:t xml:space="preserve">Маковская С.И. </w:t>
      </w:r>
    </w:p>
    <w:p w:rsidR="00897420" w:rsidRDefault="00897420" w:rsidP="008974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Срок: 01.08.2025</w:t>
      </w:r>
    </w:p>
    <w:p w:rsidR="00DF3F71" w:rsidRDefault="00DF3F71" w:rsidP="008974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F952F3" w:rsidRDefault="00F952F3" w:rsidP="00F952F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>2.</w:t>
      </w:r>
      <w:r w:rsidR="00DF3F71" w:rsidRPr="00DF3F71">
        <w:rPr>
          <w:rFonts w:ascii="Times New Roman" w:hAnsi="Times New Roman"/>
          <w:sz w:val="28"/>
          <w:szCs w:val="28"/>
          <w:highlight w:val="white"/>
        </w:rPr>
        <w:t>4</w:t>
      </w:r>
      <w:r>
        <w:rPr>
          <w:rFonts w:ascii="Times New Roman" w:hAnsi="Times New Roman"/>
          <w:sz w:val="28"/>
          <w:szCs w:val="28"/>
          <w:highlight w:val="white"/>
        </w:rPr>
        <w:t>.</w:t>
      </w:r>
      <w:r w:rsidR="00DF3F71">
        <w:rPr>
          <w:rFonts w:ascii="Times New Roman" w:hAnsi="Times New Roman"/>
          <w:sz w:val="28"/>
          <w:szCs w:val="28"/>
        </w:rPr>
        <w:t> </w:t>
      </w:r>
      <w:r w:rsidRPr="00E03A18">
        <w:rPr>
          <w:rFonts w:ascii="Times New Roman" w:hAnsi="Times New Roman"/>
          <w:sz w:val="28"/>
          <w:szCs w:val="28"/>
        </w:rPr>
        <w:t>В целях экологиче</w:t>
      </w:r>
      <w:r w:rsidR="00CA3145">
        <w:rPr>
          <w:rFonts w:ascii="Times New Roman" w:hAnsi="Times New Roman"/>
          <w:sz w:val="28"/>
          <w:szCs w:val="28"/>
        </w:rPr>
        <w:t>ского просвещения детей и молодё</w:t>
      </w:r>
      <w:r w:rsidRPr="00E03A18">
        <w:rPr>
          <w:rFonts w:ascii="Times New Roman" w:hAnsi="Times New Roman"/>
          <w:sz w:val="28"/>
          <w:szCs w:val="28"/>
        </w:rPr>
        <w:t xml:space="preserve">жи </w:t>
      </w:r>
      <w:r w:rsidR="00527176">
        <w:rPr>
          <w:rFonts w:ascii="Times New Roman" w:hAnsi="Times New Roman"/>
          <w:sz w:val="28"/>
          <w:szCs w:val="28"/>
        </w:rPr>
        <w:t xml:space="preserve">министерству образования Красноярского края совместно с </w:t>
      </w:r>
      <w:r w:rsidRPr="00E03A18">
        <w:rPr>
          <w:rFonts w:ascii="Times New Roman" w:hAnsi="Times New Roman"/>
          <w:sz w:val="28"/>
          <w:szCs w:val="28"/>
        </w:rPr>
        <w:t>органам</w:t>
      </w:r>
      <w:r w:rsidR="00527176">
        <w:rPr>
          <w:rFonts w:ascii="Times New Roman" w:hAnsi="Times New Roman"/>
          <w:sz w:val="28"/>
          <w:szCs w:val="28"/>
        </w:rPr>
        <w:t>и</w:t>
      </w:r>
      <w:r w:rsidRPr="00E03A18">
        <w:rPr>
          <w:rFonts w:ascii="Times New Roman" w:hAnsi="Times New Roman"/>
          <w:sz w:val="28"/>
          <w:szCs w:val="28"/>
        </w:rPr>
        <w:t xml:space="preserve"> местного самоуправления муниципальных</w:t>
      </w:r>
      <w:r w:rsidR="00527176">
        <w:rPr>
          <w:rFonts w:ascii="Times New Roman" w:hAnsi="Times New Roman"/>
          <w:sz w:val="28"/>
          <w:szCs w:val="28"/>
        </w:rPr>
        <w:t xml:space="preserve"> образований Красноярского края, министерством экологии Красноярского края </w:t>
      </w:r>
      <w:r w:rsidR="00915435">
        <w:rPr>
          <w:rFonts w:ascii="Times New Roman" w:hAnsi="Times New Roman"/>
          <w:sz w:val="28"/>
          <w:szCs w:val="28"/>
        </w:rPr>
        <w:t xml:space="preserve">разработать комплекс мер </w:t>
      </w:r>
      <w:r w:rsidR="00915435">
        <w:rPr>
          <w:rFonts w:ascii="Times New Roman" w:hAnsi="Times New Roman"/>
          <w:sz w:val="28"/>
          <w:szCs w:val="28"/>
        </w:rPr>
        <w:br/>
        <w:t xml:space="preserve">по организации раздельного сбора твёрдых бытовых отходов </w:t>
      </w:r>
      <w:r w:rsidR="00915435">
        <w:rPr>
          <w:rFonts w:ascii="Times New Roman" w:hAnsi="Times New Roman"/>
          <w:sz w:val="28"/>
          <w:szCs w:val="28"/>
        </w:rPr>
        <w:br/>
        <w:t>в</w:t>
      </w:r>
      <w:r w:rsidRPr="00E03A18">
        <w:rPr>
          <w:rFonts w:ascii="Times New Roman" w:hAnsi="Times New Roman"/>
          <w:sz w:val="28"/>
          <w:szCs w:val="28"/>
        </w:rPr>
        <w:t xml:space="preserve"> образовательных организациях Красноярского края</w:t>
      </w:r>
      <w:r w:rsidR="00915435">
        <w:rPr>
          <w:rFonts w:ascii="Times New Roman" w:hAnsi="Times New Roman"/>
          <w:sz w:val="28"/>
          <w:szCs w:val="28"/>
        </w:rPr>
        <w:t xml:space="preserve"> и </w:t>
      </w:r>
      <w:r w:rsidR="00EF4844">
        <w:rPr>
          <w:rFonts w:ascii="Times New Roman" w:hAnsi="Times New Roman"/>
          <w:sz w:val="28"/>
          <w:szCs w:val="28"/>
        </w:rPr>
        <w:t xml:space="preserve">проведения </w:t>
      </w:r>
      <w:r w:rsidRPr="00E03A18">
        <w:rPr>
          <w:rFonts w:ascii="Times New Roman" w:hAnsi="Times New Roman"/>
          <w:sz w:val="28"/>
          <w:szCs w:val="28"/>
        </w:rPr>
        <w:t>соответствующих просветительских мероприятий с учащимися.</w:t>
      </w:r>
    </w:p>
    <w:p w:rsidR="00F952F3" w:rsidRDefault="00F952F3" w:rsidP="00F952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Ответственные: </w:t>
      </w:r>
      <w:r w:rsidR="00915435">
        <w:rPr>
          <w:rFonts w:ascii="Times New Roman" w:hAnsi="Times New Roman"/>
          <w:sz w:val="28"/>
          <w:szCs w:val="28"/>
          <w:highlight w:val="white"/>
        </w:rPr>
        <w:t xml:space="preserve">Маковская С.И., </w:t>
      </w:r>
      <w:r>
        <w:rPr>
          <w:rFonts w:ascii="Times New Roman" w:hAnsi="Times New Roman"/>
          <w:sz w:val="28"/>
          <w:szCs w:val="28"/>
          <w:highlight w:val="white"/>
        </w:rPr>
        <w:t xml:space="preserve">главы муниципальных образований </w:t>
      </w:r>
    </w:p>
    <w:p w:rsidR="00F952F3" w:rsidRDefault="00F952F3" w:rsidP="00F952F3">
      <w:pPr>
        <w:widowControl w:val="0"/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Красноярского края, Часовитин В.А.</w:t>
      </w:r>
    </w:p>
    <w:p w:rsidR="00F952F3" w:rsidRDefault="00F952F3" w:rsidP="00F952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Срок: 03.03.2025</w:t>
      </w:r>
    </w:p>
    <w:p w:rsidR="00897420" w:rsidRDefault="00897420" w:rsidP="008974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333704" w:rsidRDefault="006F2AD6" w:rsidP="0089742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>2.</w:t>
      </w:r>
      <w:r w:rsidR="00DF3F71">
        <w:rPr>
          <w:rFonts w:ascii="Times New Roman" w:hAnsi="Times New Roman"/>
          <w:sz w:val="28"/>
          <w:szCs w:val="28"/>
          <w:highlight w:val="white"/>
        </w:rPr>
        <w:t>5.</w:t>
      </w:r>
      <w:r w:rsidR="00DF3F71">
        <w:rPr>
          <w:highlight w:val="white"/>
        </w:rPr>
        <w:t> </w:t>
      </w:r>
      <w:r>
        <w:rPr>
          <w:rFonts w:ascii="Times New Roman" w:hAnsi="Times New Roman"/>
          <w:sz w:val="28"/>
          <w:szCs w:val="28"/>
          <w:highlight w:val="white"/>
        </w:rPr>
        <w:t>Рекомендовать главному эксперту отдела реализации проектов и программ в сфере патриотического воспитания граждан ФГБУ «Российский детско-юношеский центр» совместно с региональным отделением Движения, министерством образования Красноярского края разработать методические рекомендации по организации деятельности первичных отделений на базе образовательных организаций.</w:t>
      </w:r>
    </w:p>
    <w:p w:rsidR="00333704" w:rsidRDefault="006F2A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Ответственные:</w:t>
      </w:r>
      <w:r w:rsidR="00DF3F71" w:rsidRPr="00DF3F71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Дюкарева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А.С.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highlight w:val="white"/>
        </w:rPr>
        <w:t xml:space="preserve"> Юрлагина К.А., Маковская С.И.</w:t>
      </w:r>
    </w:p>
    <w:p w:rsidR="00333704" w:rsidRDefault="006F2A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Срок:</w:t>
      </w:r>
      <w:r>
        <w:rPr>
          <w:rFonts w:ascii="Times New Roman" w:hAnsi="Times New Roman"/>
          <w:sz w:val="28"/>
          <w:szCs w:val="28"/>
        </w:rPr>
        <w:t xml:space="preserve"> 01.03.2025</w:t>
      </w:r>
    </w:p>
    <w:p w:rsidR="00333704" w:rsidRDefault="003337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333704" w:rsidRDefault="006F2A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F3F71">
        <w:rPr>
          <w:rFonts w:ascii="Times New Roman" w:hAnsi="Times New Roman"/>
          <w:sz w:val="28"/>
          <w:szCs w:val="28"/>
        </w:rPr>
        <w:t>6</w:t>
      </w:r>
      <w:r w:rsidR="00EF4844">
        <w:rPr>
          <w:rFonts w:ascii="Times New Roman" w:hAnsi="Times New Roman"/>
          <w:sz w:val="28"/>
          <w:szCs w:val="28"/>
        </w:rPr>
        <w:t>. </w:t>
      </w:r>
      <w:r w:rsidR="00EF4844" w:rsidRPr="00EF4844">
        <w:rPr>
          <w:rFonts w:ascii="Times New Roman" w:hAnsi="Times New Roman"/>
          <w:sz w:val="28"/>
          <w:szCs w:val="28"/>
        </w:rPr>
        <w:t xml:space="preserve">Региональному отделению Движения проработать возможность обмена успешными практиками среди участников Движения </w:t>
      </w:r>
      <w:r w:rsidR="00EF4844">
        <w:rPr>
          <w:rFonts w:ascii="Times New Roman" w:hAnsi="Times New Roman"/>
          <w:sz w:val="28"/>
          <w:szCs w:val="28"/>
        </w:rPr>
        <w:br/>
      </w:r>
      <w:r w:rsidR="00EF4844" w:rsidRPr="00EF4844">
        <w:rPr>
          <w:rFonts w:ascii="Times New Roman" w:hAnsi="Times New Roman"/>
          <w:sz w:val="28"/>
          <w:szCs w:val="28"/>
        </w:rPr>
        <w:t>с использованием информационных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333704" w:rsidRDefault="006F2AD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>Ответственны</w:t>
      </w:r>
      <w:r w:rsidR="00EF4844">
        <w:rPr>
          <w:rFonts w:ascii="Times New Roman" w:hAnsi="Times New Roman"/>
          <w:sz w:val="28"/>
          <w:szCs w:val="28"/>
          <w:highlight w:val="white"/>
        </w:rPr>
        <w:t>й</w:t>
      </w:r>
      <w:r>
        <w:rPr>
          <w:rFonts w:ascii="Times New Roman" w:hAnsi="Times New Roman"/>
          <w:sz w:val="28"/>
          <w:szCs w:val="28"/>
          <w:highlight w:val="white"/>
        </w:rPr>
        <w:t>: Юрлагина К.А.</w:t>
      </w:r>
    </w:p>
    <w:p w:rsidR="00333704" w:rsidRDefault="006F2AD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>Срок: 31.01.2025</w:t>
      </w:r>
    </w:p>
    <w:p w:rsidR="00333704" w:rsidRDefault="003337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33704" w:rsidRDefault="003337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</w:p>
    <w:p w:rsidR="00333704" w:rsidRDefault="003337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704" w:rsidRDefault="006F2AD6">
      <w:pPr>
        <w:widowControl w:val="0"/>
        <w:spacing w:after="0" w:line="235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Губернатор Красноярского края,</w:t>
      </w:r>
    </w:p>
    <w:p w:rsidR="00333704" w:rsidRDefault="006F2AD6">
      <w:pPr>
        <w:widowControl w:val="0"/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Координационного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М.М.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Котюков</w:t>
      </w:r>
      <w:proofErr w:type="spellEnd"/>
    </w:p>
    <w:p w:rsidR="00333704" w:rsidRDefault="00333704">
      <w:pPr>
        <w:widowControl w:val="0"/>
        <w:spacing w:after="0" w:line="235" w:lineRule="auto"/>
        <w:jc w:val="both"/>
        <w:rPr>
          <w:rFonts w:ascii="Times New Roman" w:eastAsia="Times New Roman" w:hAnsi="Times New Roman"/>
          <w:lang w:eastAsia="ru-RU"/>
        </w:rPr>
      </w:pPr>
    </w:p>
    <w:p w:rsidR="00A0336F" w:rsidRDefault="00A0336F">
      <w:pPr>
        <w:widowControl w:val="0"/>
        <w:spacing w:after="0" w:line="235" w:lineRule="auto"/>
        <w:jc w:val="both"/>
        <w:rPr>
          <w:rFonts w:ascii="Times New Roman" w:eastAsia="Times New Roman" w:hAnsi="Times New Roman"/>
          <w:lang w:eastAsia="ru-RU"/>
        </w:rPr>
      </w:pPr>
    </w:p>
    <w:p w:rsidR="00CA3145" w:rsidRDefault="00CA3145">
      <w:pPr>
        <w:widowControl w:val="0"/>
        <w:spacing w:after="0" w:line="235" w:lineRule="auto"/>
        <w:jc w:val="both"/>
        <w:rPr>
          <w:rFonts w:ascii="Times New Roman" w:eastAsia="Times New Roman" w:hAnsi="Times New Roman"/>
          <w:lang w:eastAsia="ru-RU"/>
        </w:rPr>
      </w:pPr>
    </w:p>
    <w:p w:rsidR="00A0336F" w:rsidRDefault="00A0336F">
      <w:pPr>
        <w:widowControl w:val="0"/>
        <w:spacing w:after="0" w:line="235" w:lineRule="auto"/>
        <w:jc w:val="both"/>
        <w:rPr>
          <w:rFonts w:ascii="Times New Roman" w:eastAsia="Times New Roman" w:hAnsi="Times New Roman"/>
          <w:lang w:eastAsia="ru-RU"/>
        </w:rPr>
      </w:pPr>
    </w:p>
    <w:p w:rsidR="00D828CC" w:rsidRDefault="00D828CC">
      <w:pPr>
        <w:widowControl w:val="0"/>
        <w:spacing w:after="0" w:line="235" w:lineRule="auto"/>
        <w:jc w:val="both"/>
        <w:rPr>
          <w:rFonts w:ascii="Times New Roman" w:eastAsia="Times New Roman" w:hAnsi="Times New Roman"/>
          <w:lang w:eastAsia="ru-RU"/>
        </w:rPr>
      </w:pPr>
    </w:p>
    <w:p w:rsidR="00A0336F" w:rsidRDefault="00A0336F">
      <w:pPr>
        <w:widowControl w:val="0"/>
        <w:spacing w:after="0" w:line="235" w:lineRule="auto"/>
        <w:jc w:val="both"/>
        <w:rPr>
          <w:rFonts w:ascii="Times New Roman" w:eastAsia="Times New Roman" w:hAnsi="Times New Roman"/>
          <w:lang w:eastAsia="ru-RU"/>
        </w:rPr>
      </w:pPr>
    </w:p>
    <w:p w:rsidR="00A0336F" w:rsidRDefault="00A0336F">
      <w:pPr>
        <w:widowControl w:val="0"/>
        <w:spacing w:after="0" w:line="235" w:lineRule="auto"/>
        <w:jc w:val="both"/>
        <w:rPr>
          <w:rFonts w:ascii="Times New Roman" w:eastAsia="Times New Roman" w:hAnsi="Times New Roman"/>
          <w:lang w:eastAsia="ru-RU"/>
        </w:rPr>
      </w:pPr>
    </w:p>
    <w:p w:rsidR="00A0336F" w:rsidRPr="00CA3145" w:rsidRDefault="00A0336F">
      <w:pPr>
        <w:widowControl w:val="0"/>
        <w:spacing w:after="0" w:line="235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3145">
        <w:rPr>
          <w:rFonts w:ascii="Times New Roman" w:eastAsia="Times New Roman" w:hAnsi="Times New Roman"/>
          <w:sz w:val="20"/>
          <w:szCs w:val="20"/>
          <w:lang w:eastAsia="ru-RU"/>
        </w:rPr>
        <w:t>Коломиец Виктор Александрович</w:t>
      </w:r>
    </w:p>
    <w:p w:rsidR="00A0336F" w:rsidRPr="00CA3145" w:rsidRDefault="00A0336F">
      <w:pPr>
        <w:widowControl w:val="0"/>
        <w:spacing w:after="0" w:line="235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3145">
        <w:rPr>
          <w:rFonts w:ascii="Times New Roman" w:eastAsia="Times New Roman" w:hAnsi="Times New Roman"/>
          <w:sz w:val="20"/>
          <w:szCs w:val="20"/>
          <w:lang w:eastAsia="ru-RU"/>
        </w:rPr>
        <w:t>(391) 200-37-01</w:t>
      </w:r>
    </w:p>
    <w:sectPr w:rsidR="00A0336F" w:rsidRPr="00CA3145" w:rsidSect="00A0336F">
      <w:headerReference w:type="default" r:id="rId9"/>
      <w:footerReference w:type="default" r:id="rId10"/>
      <w:pgSz w:w="11906" w:h="16838"/>
      <w:pgMar w:top="1134" w:right="850" w:bottom="993" w:left="1701" w:header="709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704" w:rsidRDefault="006F2AD6">
      <w:pPr>
        <w:spacing w:after="0" w:line="240" w:lineRule="auto"/>
      </w:pPr>
      <w:r>
        <w:separator/>
      </w:r>
    </w:p>
  </w:endnote>
  <w:endnote w:type="continuationSeparator" w:id="0">
    <w:p w:rsidR="00333704" w:rsidRDefault="006F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704" w:rsidRDefault="0033370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704" w:rsidRDefault="006F2AD6">
      <w:pPr>
        <w:spacing w:after="0" w:line="240" w:lineRule="auto"/>
      </w:pPr>
      <w:r>
        <w:separator/>
      </w:r>
    </w:p>
  </w:footnote>
  <w:footnote w:type="continuationSeparator" w:id="0">
    <w:p w:rsidR="00333704" w:rsidRDefault="006F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704" w:rsidRDefault="006F2AD6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ind w:hanging="720"/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792503">
      <w:rPr>
        <w:rFonts w:ascii="Times New Roman" w:hAnsi="Times New Roman"/>
        <w:noProof/>
        <w:color w:val="000000"/>
        <w:sz w:val="24"/>
      </w:rPr>
      <w:t>2</w:t>
    </w:r>
    <w:r>
      <w:rPr>
        <w:rFonts w:ascii="Times New Roman" w:hAnsi="Times New Roman"/>
        <w:color w:val="000000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82D1D"/>
    <w:multiLevelType w:val="hybridMultilevel"/>
    <w:tmpl w:val="F9A25EFA"/>
    <w:lvl w:ilvl="0" w:tplc="2CC4A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57E28CA">
      <w:start w:val="1"/>
      <w:numFmt w:val="lowerLetter"/>
      <w:lvlText w:val="%2."/>
      <w:lvlJc w:val="left"/>
      <w:pPr>
        <w:ind w:left="1788" w:hanging="360"/>
      </w:pPr>
    </w:lvl>
    <w:lvl w:ilvl="2" w:tplc="31DE8DF4">
      <w:start w:val="1"/>
      <w:numFmt w:val="lowerRoman"/>
      <w:lvlText w:val="%3."/>
      <w:lvlJc w:val="right"/>
      <w:pPr>
        <w:ind w:left="2508" w:hanging="180"/>
      </w:pPr>
    </w:lvl>
    <w:lvl w:ilvl="3" w:tplc="3D101694">
      <w:start w:val="1"/>
      <w:numFmt w:val="decimal"/>
      <w:lvlText w:val="%4."/>
      <w:lvlJc w:val="left"/>
      <w:pPr>
        <w:ind w:left="3228" w:hanging="360"/>
      </w:pPr>
    </w:lvl>
    <w:lvl w:ilvl="4" w:tplc="7054BC8E">
      <w:start w:val="1"/>
      <w:numFmt w:val="lowerLetter"/>
      <w:lvlText w:val="%5."/>
      <w:lvlJc w:val="left"/>
      <w:pPr>
        <w:ind w:left="3948" w:hanging="360"/>
      </w:pPr>
    </w:lvl>
    <w:lvl w:ilvl="5" w:tplc="0B728134">
      <w:start w:val="1"/>
      <w:numFmt w:val="lowerRoman"/>
      <w:lvlText w:val="%6."/>
      <w:lvlJc w:val="right"/>
      <w:pPr>
        <w:ind w:left="4668" w:hanging="180"/>
      </w:pPr>
    </w:lvl>
    <w:lvl w:ilvl="6" w:tplc="2556D096">
      <w:start w:val="1"/>
      <w:numFmt w:val="decimal"/>
      <w:lvlText w:val="%7."/>
      <w:lvlJc w:val="left"/>
      <w:pPr>
        <w:ind w:left="5388" w:hanging="360"/>
      </w:pPr>
    </w:lvl>
    <w:lvl w:ilvl="7" w:tplc="9FFCEFE4">
      <w:start w:val="1"/>
      <w:numFmt w:val="lowerLetter"/>
      <w:lvlText w:val="%8."/>
      <w:lvlJc w:val="left"/>
      <w:pPr>
        <w:ind w:left="6108" w:hanging="360"/>
      </w:pPr>
    </w:lvl>
    <w:lvl w:ilvl="8" w:tplc="BE926EE6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D45CEE"/>
    <w:multiLevelType w:val="multilevel"/>
    <w:tmpl w:val="28AA62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70060C"/>
    <w:multiLevelType w:val="hybridMultilevel"/>
    <w:tmpl w:val="33C8C614"/>
    <w:lvl w:ilvl="0" w:tplc="68B8D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302A486">
      <w:start w:val="1"/>
      <w:numFmt w:val="lowerLetter"/>
      <w:lvlText w:val="%2."/>
      <w:lvlJc w:val="left"/>
      <w:pPr>
        <w:ind w:left="1647" w:hanging="360"/>
      </w:pPr>
    </w:lvl>
    <w:lvl w:ilvl="2" w:tplc="5338078E">
      <w:start w:val="1"/>
      <w:numFmt w:val="lowerRoman"/>
      <w:lvlText w:val="%3."/>
      <w:lvlJc w:val="right"/>
      <w:pPr>
        <w:ind w:left="2367" w:hanging="180"/>
      </w:pPr>
    </w:lvl>
    <w:lvl w:ilvl="3" w:tplc="2968DAAC">
      <w:start w:val="1"/>
      <w:numFmt w:val="decimal"/>
      <w:lvlText w:val="%4."/>
      <w:lvlJc w:val="left"/>
      <w:pPr>
        <w:ind w:left="3087" w:hanging="360"/>
      </w:pPr>
    </w:lvl>
    <w:lvl w:ilvl="4" w:tplc="A7BEA9C8">
      <w:start w:val="1"/>
      <w:numFmt w:val="lowerLetter"/>
      <w:lvlText w:val="%5."/>
      <w:lvlJc w:val="left"/>
      <w:pPr>
        <w:ind w:left="3807" w:hanging="360"/>
      </w:pPr>
    </w:lvl>
    <w:lvl w:ilvl="5" w:tplc="F09E888A">
      <w:start w:val="1"/>
      <w:numFmt w:val="lowerRoman"/>
      <w:lvlText w:val="%6."/>
      <w:lvlJc w:val="right"/>
      <w:pPr>
        <w:ind w:left="4527" w:hanging="180"/>
      </w:pPr>
    </w:lvl>
    <w:lvl w:ilvl="6" w:tplc="7FFC8162">
      <w:start w:val="1"/>
      <w:numFmt w:val="decimal"/>
      <w:lvlText w:val="%7."/>
      <w:lvlJc w:val="left"/>
      <w:pPr>
        <w:ind w:left="5247" w:hanging="360"/>
      </w:pPr>
    </w:lvl>
    <w:lvl w:ilvl="7" w:tplc="04348A88">
      <w:start w:val="1"/>
      <w:numFmt w:val="lowerLetter"/>
      <w:lvlText w:val="%8."/>
      <w:lvlJc w:val="left"/>
      <w:pPr>
        <w:ind w:left="5967" w:hanging="360"/>
      </w:pPr>
    </w:lvl>
    <w:lvl w:ilvl="8" w:tplc="EA1AA99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566FAC"/>
    <w:multiLevelType w:val="multilevel"/>
    <w:tmpl w:val="7EB0C6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hint="default"/>
      </w:rPr>
    </w:lvl>
  </w:abstractNum>
  <w:abstractNum w:abstractNumId="4">
    <w:nsid w:val="443308DC"/>
    <w:multiLevelType w:val="multilevel"/>
    <w:tmpl w:val="0A60573E"/>
    <w:lvl w:ilvl="0">
      <w:start w:val="2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5">
    <w:nsid w:val="45EB0D3F"/>
    <w:multiLevelType w:val="hybridMultilevel"/>
    <w:tmpl w:val="97F08050"/>
    <w:lvl w:ilvl="0" w:tplc="12C67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E48546">
      <w:start w:val="1"/>
      <w:numFmt w:val="lowerLetter"/>
      <w:lvlText w:val="%2."/>
      <w:lvlJc w:val="left"/>
      <w:pPr>
        <w:ind w:left="1440" w:hanging="360"/>
      </w:pPr>
    </w:lvl>
    <w:lvl w:ilvl="2" w:tplc="573E7EE6">
      <w:start w:val="1"/>
      <w:numFmt w:val="lowerRoman"/>
      <w:lvlText w:val="%3."/>
      <w:lvlJc w:val="right"/>
      <w:pPr>
        <w:ind w:left="2160" w:hanging="180"/>
      </w:pPr>
    </w:lvl>
    <w:lvl w:ilvl="3" w:tplc="9B5484F0">
      <w:start w:val="1"/>
      <w:numFmt w:val="decimal"/>
      <w:lvlText w:val="%4."/>
      <w:lvlJc w:val="left"/>
      <w:pPr>
        <w:ind w:left="2880" w:hanging="360"/>
      </w:pPr>
    </w:lvl>
    <w:lvl w:ilvl="4" w:tplc="52562F6A">
      <w:start w:val="1"/>
      <w:numFmt w:val="lowerLetter"/>
      <w:lvlText w:val="%5."/>
      <w:lvlJc w:val="left"/>
      <w:pPr>
        <w:ind w:left="3600" w:hanging="360"/>
      </w:pPr>
    </w:lvl>
    <w:lvl w:ilvl="5" w:tplc="6D0CC1C4">
      <w:start w:val="1"/>
      <w:numFmt w:val="lowerRoman"/>
      <w:lvlText w:val="%6."/>
      <w:lvlJc w:val="right"/>
      <w:pPr>
        <w:ind w:left="4320" w:hanging="180"/>
      </w:pPr>
    </w:lvl>
    <w:lvl w:ilvl="6" w:tplc="1722EF9C">
      <w:start w:val="1"/>
      <w:numFmt w:val="decimal"/>
      <w:lvlText w:val="%7."/>
      <w:lvlJc w:val="left"/>
      <w:pPr>
        <w:ind w:left="5040" w:hanging="360"/>
      </w:pPr>
    </w:lvl>
    <w:lvl w:ilvl="7" w:tplc="E3ACD7E6">
      <w:start w:val="1"/>
      <w:numFmt w:val="lowerLetter"/>
      <w:lvlText w:val="%8."/>
      <w:lvlJc w:val="left"/>
      <w:pPr>
        <w:ind w:left="5760" w:hanging="360"/>
      </w:pPr>
    </w:lvl>
    <w:lvl w:ilvl="8" w:tplc="475CEF9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8181F"/>
    <w:multiLevelType w:val="hybridMultilevel"/>
    <w:tmpl w:val="1228026C"/>
    <w:lvl w:ilvl="0" w:tplc="6B5C0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790463A">
      <w:start w:val="1"/>
      <w:numFmt w:val="lowerLetter"/>
      <w:lvlText w:val="%2."/>
      <w:lvlJc w:val="left"/>
      <w:pPr>
        <w:ind w:left="1789" w:hanging="360"/>
      </w:pPr>
    </w:lvl>
    <w:lvl w:ilvl="2" w:tplc="8DAC6E48">
      <w:start w:val="1"/>
      <w:numFmt w:val="lowerRoman"/>
      <w:lvlText w:val="%3."/>
      <w:lvlJc w:val="right"/>
      <w:pPr>
        <w:ind w:left="2509" w:hanging="180"/>
      </w:pPr>
    </w:lvl>
    <w:lvl w:ilvl="3" w:tplc="3E500B2A">
      <w:start w:val="1"/>
      <w:numFmt w:val="decimal"/>
      <w:lvlText w:val="%4."/>
      <w:lvlJc w:val="left"/>
      <w:pPr>
        <w:ind w:left="3229" w:hanging="360"/>
      </w:pPr>
    </w:lvl>
    <w:lvl w:ilvl="4" w:tplc="B340116E">
      <w:start w:val="1"/>
      <w:numFmt w:val="lowerLetter"/>
      <w:lvlText w:val="%5."/>
      <w:lvlJc w:val="left"/>
      <w:pPr>
        <w:ind w:left="3949" w:hanging="360"/>
      </w:pPr>
    </w:lvl>
    <w:lvl w:ilvl="5" w:tplc="0D805FB6">
      <w:start w:val="1"/>
      <w:numFmt w:val="lowerRoman"/>
      <w:lvlText w:val="%6."/>
      <w:lvlJc w:val="right"/>
      <w:pPr>
        <w:ind w:left="4669" w:hanging="180"/>
      </w:pPr>
    </w:lvl>
    <w:lvl w:ilvl="6" w:tplc="507E8A9E">
      <w:start w:val="1"/>
      <w:numFmt w:val="decimal"/>
      <w:lvlText w:val="%7."/>
      <w:lvlJc w:val="left"/>
      <w:pPr>
        <w:ind w:left="5389" w:hanging="360"/>
      </w:pPr>
    </w:lvl>
    <w:lvl w:ilvl="7" w:tplc="47A62610">
      <w:start w:val="1"/>
      <w:numFmt w:val="lowerLetter"/>
      <w:lvlText w:val="%8."/>
      <w:lvlJc w:val="left"/>
      <w:pPr>
        <w:ind w:left="6109" w:hanging="360"/>
      </w:pPr>
    </w:lvl>
    <w:lvl w:ilvl="8" w:tplc="A8822EE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6A71ED"/>
    <w:multiLevelType w:val="multilevel"/>
    <w:tmpl w:val="819CB092"/>
    <w:lvl w:ilvl="0">
      <w:start w:val="2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8">
    <w:nsid w:val="4C9241CF"/>
    <w:multiLevelType w:val="hybridMultilevel"/>
    <w:tmpl w:val="EBF6F362"/>
    <w:lvl w:ilvl="0" w:tplc="762E5D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09C80A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20E521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AC2FEC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3B8091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5F2725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B8927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746442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4D08AA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E215D2"/>
    <w:multiLevelType w:val="hybridMultilevel"/>
    <w:tmpl w:val="7E90FF40"/>
    <w:lvl w:ilvl="0" w:tplc="F530C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94605E">
      <w:start w:val="1"/>
      <w:numFmt w:val="lowerLetter"/>
      <w:lvlText w:val="%2."/>
      <w:lvlJc w:val="left"/>
      <w:pPr>
        <w:ind w:left="1440" w:hanging="360"/>
      </w:pPr>
    </w:lvl>
    <w:lvl w:ilvl="2" w:tplc="648CCB9C">
      <w:start w:val="1"/>
      <w:numFmt w:val="lowerRoman"/>
      <w:lvlText w:val="%3."/>
      <w:lvlJc w:val="right"/>
      <w:pPr>
        <w:ind w:left="2160" w:hanging="180"/>
      </w:pPr>
    </w:lvl>
    <w:lvl w:ilvl="3" w:tplc="DC1E03F8">
      <w:start w:val="1"/>
      <w:numFmt w:val="decimal"/>
      <w:lvlText w:val="%4."/>
      <w:lvlJc w:val="left"/>
      <w:pPr>
        <w:ind w:left="2880" w:hanging="360"/>
      </w:pPr>
    </w:lvl>
    <w:lvl w:ilvl="4" w:tplc="8450767E">
      <w:start w:val="1"/>
      <w:numFmt w:val="lowerLetter"/>
      <w:lvlText w:val="%5."/>
      <w:lvlJc w:val="left"/>
      <w:pPr>
        <w:ind w:left="3600" w:hanging="360"/>
      </w:pPr>
    </w:lvl>
    <w:lvl w:ilvl="5" w:tplc="266078A2">
      <w:start w:val="1"/>
      <w:numFmt w:val="lowerRoman"/>
      <w:lvlText w:val="%6."/>
      <w:lvlJc w:val="right"/>
      <w:pPr>
        <w:ind w:left="4320" w:hanging="180"/>
      </w:pPr>
    </w:lvl>
    <w:lvl w:ilvl="6" w:tplc="7D6ABC2E">
      <w:start w:val="1"/>
      <w:numFmt w:val="decimal"/>
      <w:lvlText w:val="%7."/>
      <w:lvlJc w:val="left"/>
      <w:pPr>
        <w:ind w:left="5040" w:hanging="360"/>
      </w:pPr>
    </w:lvl>
    <w:lvl w:ilvl="7" w:tplc="AAD8B9F4">
      <w:start w:val="1"/>
      <w:numFmt w:val="lowerLetter"/>
      <w:lvlText w:val="%8."/>
      <w:lvlJc w:val="left"/>
      <w:pPr>
        <w:ind w:left="5760" w:hanging="360"/>
      </w:pPr>
    </w:lvl>
    <w:lvl w:ilvl="8" w:tplc="4B22E8C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44AF5"/>
    <w:multiLevelType w:val="multilevel"/>
    <w:tmpl w:val="6EE22D62"/>
    <w:lvl w:ilvl="0">
      <w:start w:val="2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1">
    <w:nsid w:val="6F92053E"/>
    <w:multiLevelType w:val="multilevel"/>
    <w:tmpl w:val="57FE08A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04"/>
    <w:rsid w:val="00062551"/>
    <w:rsid w:val="00122CF1"/>
    <w:rsid w:val="001C36F1"/>
    <w:rsid w:val="001C635E"/>
    <w:rsid w:val="00235D7F"/>
    <w:rsid w:val="00260ECF"/>
    <w:rsid w:val="00333704"/>
    <w:rsid w:val="00393674"/>
    <w:rsid w:val="003F7A4E"/>
    <w:rsid w:val="004F0910"/>
    <w:rsid w:val="00527176"/>
    <w:rsid w:val="005C3A92"/>
    <w:rsid w:val="00660ECD"/>
    <w:rsid w:val="006772DD"/>
    <w:rsid w:val="006F2AD6"/>
    <w:rsid w:val="00792503"/>
    <w:rsid w:val="00897420"/>
    <w:rsid w:val="00902367"/>
    <w:rsid w:val="00915435"/>
    <w:rsid w:val="00A0336F"/>
    <w:rsid w:val="00BF74CE"/>
    <w:rsid w:val="00CA3145"/>
    <w:rsid w:val="00D03789"/>
    <w:rsid w:val="00D66105"/>
    <w:rsid w:val="00D828CC"/>
    <w:rsid w:val="00DF3F71"/>
    <w:rsid w:val="00E03A18"/>
    <w:rsid w:val="00EF4844"/>
    <w:rsid w:val="00F9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10"/>
    <w:link w:val="11"/>
    <w:pPr>
      <w:outlineLvl w:val="0"/>
    </w:pPr>
  </w:style>
  <w:style w:type="paragraph" w:styleId="2">
    <w:name w:val="heading 2"/>
    <w:basedOn w:val="10"/>
    <w:link w:val="20"/>
    <w:pPr>
      <w:outlineLvl w:val="1"/>
    </w:pPr>
  </w:style>
  <w:style w:type="paragraph" w:styleId="3">
    <w:name w:val="heading 3"/>
    <w:basedOn w:val="10"/>
    <w:link w:val="30"/>
    <w:p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2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13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af5">
    <w:name w:val="Верхний колонтитул Знак"/>
    <w:uiPriority w:val="99"/>
    <w:qFormat/>
    <w:rPr>
      <w:sz w:val="22"/>
      <w:szCs w:val="22"/>
      <w:lang w:eastAsia="en-US"/>
    </w:rPr>
  </w:style>
  <w:style w:type="character" w:customStyle="1" w:styleId="af6">
    <w:name w:val="Нижний колонтитул Знак"/>
    <w:uiPriority w:val="99"/>
    <w:qFormat/>
    <w:rPr>
      <w:sz w:val="22"/>
      <w:szCs w:val="22"/>
      <w:lang w:eastAsia="en-US"/>
    </w:rPr>
  </w:style>
  <w:style w:type="character" w:customStyle="1" w:styleId="af7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extended-textshort">
    <w:name w:val="extended-text__short"/>
    <w:qFormat/>
  </w:style>
  <w:style w:type="character" w:customStyle="1" w:styleId="af8">
    <w:name w:val="Без интервала Знак"/>
    <w:uiPriority w:val="1"/>
    <w:qFormat/>
    <w:rPr>
      <w:sz w:val="22"/>
      <w:szCs w:val="22"/>
      <w:lang w:eastAsia="en-US"/>
    </w:rPr>
  </w:style>
  <w:style w:type="character" w:styleId="af9">
    <w:name w:val="Strong"/>
    <w:uiPriority w:val="22"/>
    <w:qFormat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  <w:u w:val="none"/>
    </w:rPr>
  </w:style>
  <w:style w:type="paragraph" w:customStyle="1" w:styleId="10">
    <w:name w:val="Заголовок1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a">
    <w:name w:val="Body Text"/>
    <w:basedOn w:val="a"/>
    <w:pPr>
      <w:spacing w:after="140" w:line="288" w:lineRule="auto"/>
    </w:pPr>
  </w:style>
  <w:style w:type="paragraph" w:styleId="afb">
    <w:name w:val="List"/>
    <w:basedOn w:val="afa"/>
    <w:rPr>
      <w:rFonts w:cs="Arial"/>
    </w:rPr>
  </w:style>
  <w:style w:type="paragraph" w:styleId="a4">
    <w:name w:val="Title"/>
    <w:basedOn w:val="a"/>
    <w:link w:val="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Arial"/>
    </w:rPr>
  </w:style>
  <w:style w:type="paragraph" w:styleId="a9">
    <w:name w:val="head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3"/>
    <w:uiPriority w:val="99"/>
    <w:unhideWhenUsed/>
    <w:pPr>
      <w:tabs>
        <w:tab w:val="center" w:pos="4677"/>
        <w:tab w:val="right" w:pos="9355"/>
      </w:tabs>
    </w:pPr>
  </w:style>
  <w:style w:type="paragraph" w:styleId="af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e">
    <w:name w:val="List Paragraph"/>
    <w:basedOn w:val="a"/>
    <w:link w:val="aff"/>
    <w:uiPriority w:val="34"/>
    <w:qFormat/>
    <w:pPr>
      <w:ind w:left="708"/>
    </w:pPr>
  </w:style>
  <w:style w:type="paragraph" w:styleId="aff0">
    <w:name w:val="No Spacing"/>
    <w:uiPriority w:val="1"/>
    <w:qFormat/>
    <w:rPr>
      <w:sz w:val="22"/>
      <w:szCs w:val="22"/>
      <w:lang w:eastAsia="en-US"/>
    </w:rPr>
  </w:style>
  <w:style w:type="paragraph" w:styleId="aff1">
    <w:name w:val="Normal (Web)"/>
    <w:basedOn w:val="a"/>
    <w:uiPriority w:val="99"/>
    <w:unhideWhenUsed/>
    <w:qFormat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Блочная цитата"/>
    <w:basedOn w:val="a"/>
    <w:qFormat/>
  </w:style>
  <w:style w:type="paragraph" w:customStyle="1" w:styleId="aff3">
    <w:name w:val="Заглавие"/>
    <w:basedOn w:val="10"/>
  </w:style>
  <w:style w:type="paragraph" w:styleId="a6">
    <w:name w:val="Subtitle"/>
    <w:basedOn w:val="10"/>
    <w:link w:val="a5"/>
  </w:style>
  <w:style w:type="table" w:styleId="af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">
    <w:name w:val="Абзац списка Знак"/>
    <w:link w:val="afe"/>
    <w:uiPriority w:val="34"/>
    <w:rPr>
      <w:sz w:val="22"/>
      <w:szCs w:val="22"/>
      <w:lang w:eastAsia="en-US"/>
    </w:rPr>
  </w:style>
  <w:style w:type="character" w:styleId="af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Pr>
      <w:lang w:eastAsia="en-US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10"/>
    <w:link w:val="11"/>
    <w:pPr>
      <w:outlineLvl w:val="0"/>
    </w:pPr>
  </w:style>
  <w:style w:type="paragraph" w:styleId="2">
    <w:name w:val="heading 2"/>
    <w:basedOn w:val="10"/>
    <w:link w:val="20"/>
    <w:pPr>
      <w:outlineLvl w:val="1"/>
    </w:pPr>
  </w:style>
  <w:style w:type="paragraph" w:styleId="3">
    <w:name w:val="heading 3"/>
    <w:basedOn w:val="10"/>
    <w:link w:val="30"/>
    <w:p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2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13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af5">
    <w:name w:val="Верхний колонтитул Знак"/>
    <w:uiPriority w:val="99"/>
    <w:qFormat/>
    <w:rPr>
      <w:sz w:val="22"/>
      <w:szCs w:val="22"/>
      <w:lang w:eastAsia="en-US"/>
    </w:rPr>
  </w:style>
  <w:style w:type="character" w:customStyle="1" w:styleId="af6">
    <w:name w:val="Нижний колонтитул Знак"/>
    <w:uiPriority w:val="99"/>
    <w:qFormat/>
    <w:rPr>
      <w:sz w:val="22"/>
      <w:szCs w:val="22"/>
      <w:lang w:eastAsia="en-US"/>
    </w:rPr>
  </w:style>
  <w:style w:type="character" w:customStyle="1" w:styleId="af7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extended-textshort">
    <w:name w:val="extended-text__short"/>
    <w:qFormat/>
  </w:style>
  <w:style w:type="character" w:customStyle="1" w:styleId="af8">
    <w:name w:val="Без интервала Знак"/>
    <w:uiPriority w:val="1"/>
    <w:qFormat/>
    <w:rPr>
      <w:sz w:val="22"/>
      <w:szCs w:val="22"/>
      <w:lang w:eastAsia="en-US"/>
    </w:rPr>
  </w:style>
  <w:style w:type="character" w:styleId="af9">
    <w:name w:val="Strong"/>
    <w:uiPriority w:val="22"/>
    <w:qFormat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  <w:u w:val="none"/>
    </w:rPr>
  </w:style>
  <w:style w:type="paragraph" w:customStyle="1" w:styleId="10">
    <w:name w:val="Заголовок1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a">
    <w:name w:val="Body Text"/>
    <w:basedOn w:val="a"/>
    <w:pPr>
      <w:spacing w:after="140" w:line="288" w:lineRule="auto"/>
    </w:pPr>
  </w:style>
  <w:style w:type="paragraph" w:styleId="afb">
    <w:name w:val="List"/>
    <w:basedOn w:val="afa"/>
    <w:rPr>
      <w:rFonts w:cs="Arial"/>
    </w:rPr>
  </w:style>
  <w:style w:type="paragraph" w:styleId="a4">
    <w:name w:val="Title"/>
    <w:basedOn w:val="a"/>
    <w:link w:val="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Arial"/>
    </w:rPr>
  </w:style>
  <w:style w:type="paragraph" w:styleId="a9">
    <w:name w:val="head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3"/>
    <w:uiPriority w:val="99"/>
    <w:unhideWhenUsed/>
    <w:pPr>
      <w:tabs>
        <w:tab w:val="center" w:pos="4677"/>
        <w:tab w:val="right" w:pos="9355"/>
      </w:tabs>
    </w:pPr>
  </w:style>
  <w:style w:type="paragraph" w:styleId="af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e">
    <w:name w:val="List Paragraph"/>
    <w:basedOn w:val="a"/>
    <w:link w:val="aff"/>
    <w:uiPriority w:val="34"/>
    <w:qFormat/>
    <w:pPr>
      <w:ind w:left="708"/>
    </w:pPr>
  </w:style>
  <w:style w:type="paragraph" w:styleId="aff0">
    <w:name w:val="No Spacing"/>
    <w:uiPriority w:val="1"/>
    <w:qFormat/>
    <w:rPr>
      <w:sz w:val="22"/>
      <w:szCs w:val="22"/>
      <w:lang w:eastAsia="en-US"/>
    </w:rPr>
  </w:style>
  <w:style w:type="paragraph" w:styleId="aff1">
    <w:name w:val="Normal (Web)"/>
    <w:basedOn w:val="a"/>
    <w:uiPriority w:val="99"/>
    <w:unhideWhenUsed/>
    <w:qFormat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Блочная цитата"/>
    <w:basedOn w:val="a"/>
    <w:qFormat/>
  </w:style>
  <w:style w:type="paragraph" w:customStyle="1" w:styleId="aff3">
    <w:name w:val="Заглавие"/>
    <w:basedOn w:val="10"/>
  </w:style>
  <w:style w:type="paragraph" w:styleId="a6">
    <w:name w:val="Subtitle"/>
    <w:basedOn w:val="10"/>
    <w:link w:val="a5"/>
  </w:style>
  <w:style w:type="table" w:styleId="af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">
    <w:name w:val="Абзац списка Знак"/>
    <w:link w:val="afe"/>
    <w:uiPriority w:val="34"/>
    <w:rPr>
      <w:sz w:val="22"/>
      <w:szCs w:val="22"/>
      <w:lang w:eastAsia="en-US"/>
    </w:rPr>
  </w:style>
  <w:style w:type="character" w:styleId="af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Pr>
      <w:lang w:eastAsia="en-US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C570-9184-428D-B646-633878B5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Машукова Наталья Олеговна</dc:creator>
  <cp:lastModifiedBy>Саломатина Юлия Александровна</cp:lastModifiedBy>
  <cp:revision>3</cp:revision>
  <cp:lastPrinted>2024-12-27T04:15:00Z</cp:lastPrinted>
  <dcterms:created xsi:type="dcterms:W3CDTF">2024-12-27T04:17:00Z</dcterms:created>
  <dcterms:modified xsi:type="dcterms:W3CDTF">2024-12-27T08:11:00Z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